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4F7008" w:rsidRPr="004F2649" w14:paraId="3E0F1665" w14:textId="77777777" w:rsidTr="005C2A50">
        <w:trPr>
          <w:trHeight w:val="274"/>
        </w:trPr>
        <w:tc>
          <w:tcPr>
            <w:tcW w:w="9776" w:type="dxa"/>
            <w:gridSpan w:val="2"/>
            <w:shd w:val="clear" w:color="auto" w:fill="DEEAF6" w:themeFill="accent1" w:themeFillTint="33"/>
            <w:vAlign w:val="center"/>
          </w:tcPr>
          <w:p w14:paraId="559130EF" w14:textId="31F313AA" w:rsidR="004F7008" w:rsidRPr="001B2837" w:rsidRDefault="00B36D66" w:rsidP="004F7008">
            <w:pPr>
              <w:pStyle w:val="ListeParagra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Tablo 1: </w:t>
            </w:r>
            <w:r w:rsidR="005C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Kurumsal Katkı ve Diğer Akademik Faaliyetler</w:t>
            </w:r>
          </w:p>
        </w:tc>
      </w:tr>
      <w:tr w:rsidR="001A5AEA" w:rsidRPr="004F2649" w14:paraId="4044D0D9" w14:textId="77777777" w:rsidTr="005C2A50">
        <w:trPr>
          <w:trHeight w:val="278"/>
        </w:trPr>
        <w:tc>
          <w:tcPr>
            <w:tcW w:w="9776" w:type="dxa"/>
            <w:gridSpan w:val="2"/>
            <w:shd w:val="clear" w:color="auto" w:fill="DEEAF6" w:themeFill="accent1" w:themeFillTint="33"/>
            <w:vAlign w:val="center"/>
          </w:tcPr>
          <w:p w14:paraId="3E8CF2A1" w14:textId="2D8BFDB8" w:rsidR="001A5AEA" w:rsidRPr="001B2837" w:rsidRDefault="009E4BFB" w:rsidP="001B2837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İdari Süreçlere </w:t>
            </w:r>
            <w:r w:rsidRPr="001B28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Katkı Faaliyetleri</w:t>
            </w:r>
          </w:p>
        </w:tc>
      </w:tr>
      <w:tr w:rsidR="001A5AEA" w:rsidRPr="004F2649" w14:paraId="2995C757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B0CDDD0" w14:textId="77777777" w:rsidR="001A5AEA" w:rsidRPr="000B3900" w:rsidRDefault="00F4618F" w:rsidP="00F22EAB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31A1DC86" w14:textId="1F8CBC81" w:rsidR="001A5AEA" w:rsidRPr="000B3900" w:rsidRDefault="001A5AEA" w:rsidP="00F22EAB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 xml:space="preserve">Fakültelerde </w:t>
            </w:r>
            <w:r w:rsidRPr="000B3900">
              <w:rPr>
                <w:rFonts w:ascii="Times New Roman" w:hAnsi="Times New Roman" w:cs="Times New Roman"/>
                <w:color w:val="000000" w:themeColor="text1"/>
              </w:rPr>
              <w:t>Dekan</w:t>
            </w:r>
            <w:r w:rsidRPr="000B3900">
              <w:rPr>
                <w:rFonts w:ascii="Times New Roman" w:hAnsi="Times New Roman" w:cs="Times New Roman"/>
              </w:rPr>
              <w:t xml:space="preserve"> ve Yardımcılığı, Enstitüler, Meslek Yüksekokulları, Yüksekokullar ve </w:t>
            </w:r>
            <w:r w:rsidR="00287803" w:rsidRPr="000B3900">
              <w:rPr>
                <w:rFonts w:ascii="Times New Roman" w:hAnsi="Times New Roman" w:cs="Times New Roman"/>
              </w:rPr>
              <w:t xml:space="preserve">Araştırma </w:t>
            </w:r>
            <w:r w:rsidRPr="000B3900">
              <w:rPr>
                <w:rFonts w:ascii="Times New Roman" w:hAnsi="Times New Roman" w:cs="Times New Roman"/>
              </w:rPr>
              <w:t>Mer</w:t>
            </w:r>
            <w:r w:rsidR="001D6436" w:rsidRPr="000B3900">
              <w:rPr>
                <w:rFonts w:ascii="Times New Roman" w:hAnsi="Times New Roman" w:cs="Times New Roman"/>
              </w:rPr>
              <w:t>kezler</w:t>
            </w:r>
            <w:r w:rsidR="00287803" w:rsidRPr="000B3900">
              <w:rPr>
                <w:rFonts w:ascii="Times New Roman" w:hAnsi="Times New Roman" w:cs="Times New Roman"/>
              </w:rPr>
              <w:t>in</w:t>
            </w:r>
            <w:r w:rsidR="001D6436" w:rsidRPr="000B3900">
              <w:rPr>
                <w:rFonts w:ascii="Times New Roman" w:hAnsi="Times New Roman" w:cs="Times New Roman"/>
              </w:rPr>
              <w:t xml:space="preserve">de Müdür ve Yardımcılığı </w:t>
            </w:r>
            <w:r w:rsidRPr="000B3900">
              <w:rPr>
                <w:rFonts w:ascii="Times New Roman" w:hAnsi="Times New Roman" w:cs="Times New Roman"/>
              </w:rPr>
              <w:t xml:space="preserve">görevlerinde </w:t>
            </w:r>
            <w:r w:rsidR="00326F1F" w:rsidRPr="000B3900">
              <w:rPr>
                <w:rFonts w:ascii="Times New Roman" w:hAnsi="Times New Roman" w:cs="Times New Roman"/>
              </w:rPr>
              <w:t>bulun</w:t>
            </w:r>
            <w:r w:rsidRPr="000B3900">
              <w:rPr>
                <w:rFonts w:ascii="Times New Roman" w:hAnsi="Times New Roman" w:cs="Times New Roman"/>
              </w:rPr>
              <w:t>mak</w:t>
            </w:r>
            <w:r w:rsidR="001D6436" w:rsidRPr="000B3900">
              <w:rPr>
                <w:rFonts w:ascii="Times New Roman" w:hAnsi="Times New Roman" w:cs="Times New Roman"/>
              </w:rPr>
              <w:t>.</w:t>
            </w:r>
          </w:p>
        </w:tc>
      </w:tr>
      <w:tr w:rsidR="002B08C6" w:rsidRPr="004F2649" w14:paraId="4421345D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20D1318" w14:textId="77777777" w:rsidR="002B08C6" w:rsidRPr="000B3900" w:rsidRDefault="00F4618F" w:rsidP="00F22EAB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7AA26C49" w14:textId="7387A54C" w:rsidR="002B08C6" w:rsidRPr="000B3900" w:rsidRDefault="002B08C6" w:rsidP="00326F1F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Genel sekreter ve y</w:t>
            </w:r>
            <w:r w:rsidR="006E5DE4" w:rsidRPr="000B3900">
              <w:rPr>
                <w:rFonts w:ascii="Times New Roman" w:hAnsi="Times New Roman" w:cs="Times New Roman"/>
              </w:rPr>
              <w:t>ardımcılığı, daire başkanlığı, müşavirlik ve</w:t>
            </w:r>
            <w:r w:rsidRPr="000B3900">
              <w:rPr>
                <w:rFonts w:ascii="Times New Roman" w:hAnsi="Times New Roman" w:cs="Times New Roman"/>
              </w:rPr>
              <w:t xml:space="preserve"> rektör danışmanlığı görevlerinde </w:t>
            </w:r>
            <w:r w:rsidR="00326F1F" w:rsidRPr="000B3900">
              <w:rPr>
                <w:rFonts w:ascii="Times New Roman" w:hAnsi="Times New Roman" w:cs="Times New Roman"/>
                <w:color w:val="000000" w:themeColor="text1"/>
              </w:rPr>
              <w:t>bulun</w:t>
            </w:r>
            <w:r w:rsidRPr="000B3900">
              <w:rPr>
                <w:rFonts w:ascii="Times New Roman" w:hAnsi="Times New Roman" w:cs="Times New Roman"/>
                <w:color w:val="000000" w:themeColor="text1"/>
              </w:rPr>
              <w:t>mak.</w:t>
            </w:r>
          </w:p>
        </w:tc>
      </w:tr>
      <w:tr w:rsidR="00E750D9" w:rsidRPr="004F2649" w14:paraId="5CED01C9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8E2B9C3" w14:textId="77777777" w:rsidR="00E750D9" w:rsidRPr="000B3900" w:rsidRDefault="005615CC" w:rsidP="00F22EAB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3CFD4FD9" w14:textId="3C716F43" w:rsidR="00E750D9" w:rsidRPr="000B3900" w:rsidRDefault="00326F1F" w:rsidP="00326F1F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Fakülte senato temsilciliği</w:t>
            </w:r>
            <w:r w:rsidR="00380FE8" w:rsidRPr="000B39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B2102" w:rsidRPr="000B3900">
              <w:rPr>
                <w:rFonts w:ascii="Times New Roman" w:hAnsi="Times New Roman" w:cs="Times New Roman"/>
                <w:color w:val="000000" w:themeColor="text1"/>
              </w:rPr>
              <w:t>görev</w:t>
            </w:r>
            <w:r w:rsidRPr="000B3900">
              <w:rPr>
                <w:rFonts w:ascii="Times New Roman" w:hAnsi="Times New Roman" w:cs="Times New Roman"/>
                <w:color w:val="000000" w:themeColor="text1"/>
              </w:rPr>
              <w:t>inde bulunmak</w:t>
            </w:r>
            <w:r w:rsidR="00E750D9" w:rsidRPr="000B3900">
              <w:rPr>
                <w:rFonts w:ascii="Times New Roman" w:hAnsi="Times New Roman" w:cs="Times New Roman"/>
              </w:rPr>
              <w:t>.</w:t>
            </w:r>
          </w:p>
        </w:tc>
      </w:tr>
      <w:tr w:rsidR="001D6436" w:rsidRPr="004F2649" w14:paraId="422E88F9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B6A6094" w14:textId="77777777" w:rsidR="001D6436" w:rsidRPr="000B3900" w:rsidRDefault="005615CC" w:rsidP="00F22EAB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0B07B81B" w14:textId="4AA85EE6" w:rsidR="001D6436" w:rsidRPr="000B3900" w:rsidRDefault="001B2837" w:rsidP="00326F1F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Bölüm</w:t>
            </w:r>
            <w:r w:rsidR="001D6436" w:rsidRPr="000B3900">
              <w:rPr>
                <w:rFonts w:ascii="Times New Roman" w:hAnsi="Times New Roman" w:cs="Times New Roman"/>
              </w:rPr>
              <w:t xml:space="preserve"> Başkan</w:t>
            </w:r>
            <w:r w:rsidRPr="000B3900">
              <w:rPr>
                <w:rFonts w:ascii="Times New Roman" w:hAnsi="Times New Roman" w:cs="Times New Roman"/>
              </w:rPr>
              <w:t>ı</w:t>
            </w:r>
            <w:r w:rsidR="001D6436" w:rsidRPr="000B3900">
              <w:rPr>
                <w:rFonts w:ascii="Times New Roman" w:hAnsi="Times New Roman" w:cs="Times New Roman"/>
              </w:rPr>
              <w:t xml:space="preserve">, </w:t>
            </w:r>
            <w:r w:rsidRPr="000B3900">
              <w:rPr>
                <w:rFonts w:ascii="Times New Roman" w:hAnsi="Times New Roman" w:cs="Times New Roman"/>
              </w:rPr>
              <w:t xml:space="preserve">Bölüm </w:t>
            </w:r>
            <w:r w:rsidR="001D6436" w:rsidRPr="000B3900">
              <w:rPr>
                <w:rFonts w:ascii="Times New Roman" w:hAnsi="Times New Roman" w:cs="Times New Roman"/>
              </w:rPr>
              <w:t>Başkan Yardımcılığı ve</w:t>
            </w:r>
            <w:r w:rsidR="009B5379" w:rsidRPr="000B3900">
              <w:rPr>
                <w:rFonts w:ascii="Times New Roman" w:hAnsi="Times New Roman" w:cs="Times New Roman"/>
              </w:rPr>
              <w:t>ya</w:t>
            </w:r>
            <w:r w:rsidR="001D6436" w:rsidRPr="000B3900">
              <w:rPr>
                <w:rFonts w:ascii="Times New Roman" w:hAnsi="Times New Roman" w:cs="Times New Roman"/>
              </w:rPr>
              <w:t xml:space="preserve"> Anabilim Dalı </w:t>
            </w:r>
            <w:r w:rsidR="00326F1F" w:rsidRPr="000B3900">
              <w:rPr>
                <w:rFonts w:ascii="Times New Roman" w:hAnsi="Times New Roman" w:cs="Times New Roman"/>
              </w:rPr>
              <w:t>Başkanlığı görevlerinde bulunmak.</w:t>
            </w:r>
          </w:p>
        </w:tc>
      </w:tr>
      <w:tr w:rsidR="00753D05" w:rsidRPr="004F2649" w14:paraId="2E82614D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E4995E5" w14:textId="77777777" w:rsidR="00753D05" w:rsidRPr="000B3900" w:rsidRDefault="005615CC" w:rsidP="00F22EAB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38083913" w14:textId="285F4ABD" w:rsidR="00753D05" w:rsidRPr="000B3900" w:rsidRDefault="00FE5818" w:rsidP="009B53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900">
              <w:rPr>
                <w:rFonts w:ascii="Times New Roman" w:hAnsi="Times New Roman" w:cs="Times New Roman"/>
              </w:rPr>
              <w:t>Erasmus</w:t>
            </w:r>
            <w:proofErr w:type="spellEnd"/>
            <w:r w:rsidRPr="000B3900">
              <w:rPr>
                <w:rFonts w:ascii="Times New Roman" w:hAnsi="Times New Roman" w:cs="Times New Roman"/>
              </w:rPr>
              <w:t>, Farabi</w:t>
            </w:r>
            <w:r w:rsidR="005615CC" w:rsidRPr="000B3900">
              <w:rPr>
                <w:rFonts w:ascii="Times New Roman" w:hAnsi="Times New Roman" w:cs="Times New Roman"/>
              </w:rPr>
              <w:t>, IAESTE</w:t>
            </w:r>
            <w:r w:rsidRPr="000B3900">
              <w:rPr>
                <w:rFonts w:ascii="Times New Roman" w:hAnsi="Times New Roman" w:cs="Times New Roman"/>
              </w:rPr>
              <w:t xml:space="preserve"> ve</w:t>
            </w:r>
            <w:r w:rsidR="009B5379" w:rsidRPr="000B3900">
              <w:rPr>
                <w:rFonts w:ascii="Times New Roman" w:hAnsi="Times New Roman" w:cs="Times New Roman"/>
              </w:rPr>
              <w:t xml:space="preserve">ya </w:t>
            </w:r>
            <w:r w:rsidR="008D3315" w:rsidRPr="000B3900">
              <w:rPr>
                <w:rFonts w:ascii="Times New Roman" w:hAnsi="Times New Roman" w:cs="Times New Roman"/>
              </w:rPr>
              <w:t>Mevlana koordinatörlüklerinde</w:t>
            </w:r>
            <w:r w:rsidR="009B5379" w:rsidRPr="000B3900">
              <w:rPr>
                <w:rFonts w:ascii="Times New Roman" w:hAnsi="Times New Roman" w:cs="Times New Roman"/>
              </w:rPr>
              <w:t xml:space="preserve"> </w:t>
            </w:r>
            <w:r w:rsidR="00287803" w:rsidRPr="000B3900">
              <w:rPr>
                <w:rFonts w:ascii="Times New Roman" w:hAnsi="Times New Roman" w:cs="Times New Roman"/>
              </w:rPr>
              <w:t>görev almak.</w:t>
            </w:r>
          </w:p>
        </w:tc>
      </w:tr>
      <w:tr w:rsidR="00FE5818" w:rsidRPr="004F2649" w14:paraId="6DBCC0DF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ADB80D1" w14:textId="77777777" w:rsidR="00FE5818" w:rsidRPr="000B3900" w:rsidRDefault="005615CC" w:rsidP="00F22EAB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31E9B475" w14:textId="6AC2F073" w:rsidR="00FE5818" w:rsidRPr="000B3900" w:rsidRDefault="00251F45" w:rsidP="00F22EAB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B</w:t>
            </w:r>
            <w:r w:rsidR="00F4618F" w:rsidRPr="000B3900">
              <w:rPr>
                <w:rFonts w:ascii="Times New Roman" w:hAnsi="Times New Roman" w:cs="Times New Roman"/>
              </w:rPr>
              <w:t xml:space="preserve">ologna </w:t>
            </w:r>
            <w:r w:rsidR="008D3315" w:rsidRPr="000B3900">
              <w:rPr>
                <w:rFonts w:ascii="Times New Roman" w:hAnsi="Times New Roman" w:cs="Times New Roman"/>
              </w:rPr>
              <w:t>koordinatörlüklerinde</w:t>
            </w:r>
            <w:r w:rsidR="00FE5818" w:rsidRPr="000B3900">
              <w:rPr>
                <w:rFonts w:ascii="Times New Roman" w:hAnsi="Times New Roman" w:cs="Times New Roman"/>
              </w:rPr>
              <w:t xml:space="preserve"> görev alma</w:t>
            </w:r>
            <w:r w:rsidR="001C3D7A" w:rsidRPr="000B3900">
              <w:rPr>
                <w:rFonts w:ascii="Times New Roman" w:hAnsi="Times New Roman" w:cs="Times New Roman"/>
              </w:rPr>
              <w:t>k</w:t>
            </w:r>
            <w:r w:rsidR="00FE5818" w:rsidRPr="000B3900">
              <w:rPr>
                <w:rFonts w:ascii="Times New Roman" w:hAnsi="Times New Roman" w:cs="Times New Roman"/>
              </w:rPr>
              <w:t>.</w:t>
            </w:r>
          </w:p>
        </w:tc>
      </w:tr>
      <w:tr w:rsidR="00FE5818" w:rsidRPr="004F2649" w14:paraId="61244335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CAB845D" w14:textId="77777777" w:rsidR="00FE5818" w:rsidRPr="000B3900" w:rsidRDefault="005615CC" w:rsidP="00F22EAB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0B01DA66" w14:textId="5315BB63" w:rsidR="00FE5818" w:rsidRPr="000B3900" w:rsidRDefault="0085744A" w:rsidP="00D5669B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 xml:space="preserve">Üniversitemizdeki </w:t>
            </w:r>
            <w:r w:rsidR="00590F96" w:rsidRPr="000B3900">
              <w:rPr>
                <w:rFonts w:ascii="Times New Roman" w:hAnsi="Times New Roman" w:cs="Times New Roman"/>
              </w:rPr>
              <w:t xml:space="preserve">Eğitimde Kalite Güvence Sistemi </w:t>
            </w:r>
            <w:r w:rsidR="008D3315" w:rsidRPr="000B3900">
              <w:rPr>
                <w:rFonts w:ascii="Times New Roman" w:hAnsi="Times New Roman" w:cs="Times New Roman"/>
              </w:rPr>
              <w:t>K</w:t>
            </w:r>
            <w:r w:rsidR="00D5669B" w:rsidRPr="000B3900">
              <w:rPr>
                <w:rFonts w:ascii="Times New Roman" w:hAnsi="Times New Roman" w:cs="Times New Roman"/>
              </w:rPr>
              <w:t>oordinatörlüklerinde veya bağlı komisyonlarda</w:t>
            </w:r>
            <w:r w:rsidR="00E64B96" w:rsidRPr="000B3900">
              <w:rPr>
                <w:rFonts w:ascii="Times New Roman" w:hAnsi="Times New Roman" w:cs="Times New Roman"/>
              </w:rPr>
              <w:t xml:space="preserve"> </w:t>
            </w:r>
            <w:r w:rsidRPr="000B3900">
              <w:rPr>
                <w:rFonts w:ascii="Times New Roman" w:hAnsi="Times New Roman" w:cs="Times New Roman"/>
              </w:rPr>
              <w:t>görev almak</w:t>
            </w:r>
          </w:p>
        </w:tc>
      </w:tr>
      <w:tr w:rsidR="009B5379" w:rsidRPr="004F2649" w14:paraId="23F6F0C5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52896C5" w14:textId="6AC89657" w:rsidR="009B5379" w:rsidRPr="000B3900" w:rsidRDefault="008D3315" w:rsidP="00F22EAB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312CEFC4" w14:textId="5ABAE8DF" w:rsidR="009B5379" w:rsidRPr="000B3900" w:rsidRDefault="008D3315" w:rsidP="00D5669B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 xml:space="preserve">Üniversitemizdeki </w:t>
            </w:r>
            <w:r w:rsidR="00D5669B" w:rsidRPr="000B3900">
              <w:rPr>
                <w:rFonts w:ascii="Times New Roman" w:hAnsi="Times New Roman" w:cs="Times New Roman"/>
              </w:rPr>
              <w:t>Kalite Yönetim Koordinatörlüğünde veya</w:t>
            </w:r>
            <w:r w:rsidRPr="000B3900">
              <w:rPr>
                <w:rFonts w:ascii="Times New Roman" w:hAnsi="Times New Roman" w:cs="Times New Roman"/>
              </w:rPr>
              <w:t xml:space="preserve"> </w:t>
            </w:r>
            <w:r w:rsidR="00D5669B" w:rsidRPr="000B3900">
              <w:rPr>
                <w:rFonts w:ascii="Times New Roman" w:hAnsi="Times New Roman" w:cs="Times New Roman"/>
              </w:rPr>
              <w:t>bağlı</w:t>
            </w:r>
            <w:r w:rsidRPr="000B3900">
              <w:rPr>
                <w:rFonts w:ascii="Times New Roman" w:hAnsi="Times New Roman" w:cs="Times New Roman"/>
              </w:rPr>
              <w:t xml:space="preserve"> komisyonlarda görev almak</w:t>
            </w:r>
          </w:p>
        </w:tc>
      </w:tr>
      <w:tr w:rsidR="00FE5818" w:rsidRPr="004F2649" w14:paraId="4D313E4E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7FF3592" w14:textId="72DF0684" w:rsidR="00FE5818" w:rsidRPr="000B3900" w:rsidRDefault="008D3315" w:rsidP="00F22EAB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14B70B17" w14:textId="52A6DA54" w:rsidR="00FE5818" w:rsidRPr="000B3900" w:rsidRDefault="001D6436" w:rsidP="00F22EAB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 xml:space="preserve">Bilimsel Araştırma ve Yayın </w:t>
            </w:r>
            <w:r w:rsidR="00FE5818" w:rsidRPr="000B3900">
              <w:rPr>
                <w:rFonts w:ascii="Times New Roman" w:hAnsi="Times New Roman" w:cs="Times New Roman"/>
              </w:rPr>
              <w:t>E</w:t>
            </w:r>
            <w:r w:rsidRPr="000B3900">
              <w:rPr>
                <w:rFonts w:ascii="Times New Roman" w:hAnsi="Times New Roman" w:cs="Times New Roman"/>
              </w:rPr>
              <w:t>tiği</w:t>
            </w:r>
            <w:r w:rsidR="00FE5818" w:rsidRPr="000B3900">
              <w:rPr>
                <w:rFonts w:ascii="Times New Roman" w:hAnsi="Times New Roman" w:cs="Times New Roman"/>
              </w:rPr>
              <w:t xml:space="preserve"> kurullar</w:t>
            </w:r>
            <w:r w:rsidRPr="000B3900">
              <w:rPr>
                <w:rFonts w:ascii="Times New Roman" w:hAnsi="Times New Roman" w:cs="Times New Roman"/>
              </w:rPr>
              <w:t>ın</w:t>
            </w:r>
            <w:r w:rsidR="00FE5818" w:rsidRPr="000B3900">
              <w:rPr>
                <w:rFonts w:ascii="Times New Roman" w:hAnsi="Times New Roman" w:cs="Times New Roman"/>
              </w:rPr>
              <w:t>da görev alma</w:t>
            </w:r>
            <w:r w:rsidR="001C3D7A" w:rsidRPr="000B3900">
              <w:rPr>
                <w:rFonts w:ascii="Times New Roman" w:hAnsi="Times New Roman" w:cs="Times New Roman"/>
              </w:rPr>
              <w:t>k</w:t>
            </w:r>
            <w:r w:rsidR="00FE5818" w:rsidRPr="000B3900">
              <w:rPr>
                <w:rFonts w:ascii="Times New Roman" w:hAnsi="Times New Roman" w:cs="Times New Roman"/>
              </w:rPr>
              <w:t>.</w:t>
            </w:r>
          </w:p>
        </w:tc>
      </w:tr>
      <w:tr w:rsidR="00FE5818" w:rsidRPr="004F2649" w14:paraId="49E5FA58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8486F1B" w14:textId="516B00B7" w:rsidR="00FE5818" w:rsidRPr="000B3900" w:rsidRDefault="008D3315" w:rsidP="00F22EAB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2DDB1CA0" w14:textId="036DB2F5" w:rsidR="00FE5818" w:rsidRPr="000B3900" w:rsidRDefault="001D6436" w:rsidP="00F22EAB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Bilimsel Araştırma Projeleri (BAP) komisyonunda görev alma</w:t>
            </w:r>
            <w:r w:rsidR="001C3D7A" w:rsidRPr="000B3900">
              <w:rPr>
                <w:rFonts w:ascii="Times New Roman" w:hAnsi="Times New Roman" w:cs="Times New Roman"/>
              </w:rPr>
              <w:t>k</w:t>
            </w:r>
            <w:r w:rsidRPr="000B3900">
              <w:rPr>
                <w:rFonts w:ascii="Times New Roman" w:hAnsi="Times New Roman" w:cs="Times New Roman"/>
              </w:rPr>
              <w:t>.</w:t>
            </w:r>
          </w:p>
        </w:tc>
      </w:tr>
      <w:tr w:rsidR="001D6436" w:rsidRPr="004F2649" w14:paraId="0CDDB438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6C1E21B" w14:textId="058C6821" w:rsidR="001D6436" w:rsidRPr="000B3900" w:rsidRDefault="008D3315" w:rsidP="00F22EAB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270BDB02" w14:textId="63A5607A" w:rsidR="001D6436" w:rsidRPr="000B3900" w:rsidRDefault="00E750D9" w:rsidP="00D5669B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 xml:space="preserve">Ar-Ge </w:t>
            </w:r>
            <w:r w:rsidR="00D5669B" w:rsidRPr="000B3900">
              <w:rPr>
                <w:rFonts w:ascii="Times New Roman" w:hAnsi="Times New Roman" w:cs="Times New Roman"/>
              </w:rPr>
              <w:t>K</w:t>
            </w:r>
            <w:r w:rsidR="00287803" w:rsidRPr="000B3900">
              <w:rPr>
                <w:rFonts w:ascii="Times New Roman" w:hAnsi="Times New Roman" w:cs="Times New Roman"/>
              </w:rPr>
              <w:t>oordinatörlüğü</w:t>
            </w:r>
            <w:r w:rsidR="00D5669B" w:rsidRPr="000B3900">
              <w:rPr>
                <w:rFonts w:ascii="Times New Roman" w:hAnsi="Times New Roman" w:cs="Times New Roman"/>
              </w:rPr>
              <w:t>nde</w:t>
            </w:r>
            <w:r w:rsidR="005E4C19" w:rsidRPr="000B3900">
              <w:rPr>
                <w:rFonts w:ascii="Times New Roman" w:hAnsi="Times New Roman" w:cs="Times New Roman"/>
              </w:rPr>
              <w:t xml:space="preserve"> ve</w:t>
            </w:r>
            <w:r w:rsidR="00D5669B" w:rsidRPr="000B3900">
              <w:rPr>
                <w:rFonts w:ascii="Times New Roman" w:hAnsi="Times New Roman" w:cs="Times New Roman"/>
              </w:rPr>
              <w:t>ya</w:t>
            </w:r>
            <w:r w:rsidR="005E4C19" w:rsidRPr="000B3900">
              <w:rPr>
                <w:rFonts w:ascii="Times New Roman" w:hAnsi="Times New Roman" w:cs="Times New Roman"/>
              </w:rPr>
              <w:t xml:space="preserve"> </w:t>
            </w:r>
            <w:r w:rsidR="00D5669B" w:rsidRPr="000B3900">
              <w:rPr>
                <w:rFonts w:ascii="Times New Roman" w:hAnsi="Times New Roman" w:cs="Times New Roman"/>
                <w:color w:val="000000" w:themeColor="text1"/>
              </w:rPr>
              <w:t>bağlı komisyonlar</w:t>
            </w:r>
            <w:r w:rsidR="005E4C19" w:rsidRPr="000B3900">
              <w:rPr>
                <w:rFonts w:ascii="Times New Roman" w:hAnsi="Times New Roman" w:cs="Times New Roman"/>
                <w:color w:val="000000" w:themeColor="text1"/>
              </w:rPr>
              <w:t xml:space="preserve">da </w:t>
            </w:r>
            <w:r w:rsidR="005E4C19" w:rsidRPr="000B3900">
              <w:rPr>
                <w:rFonts w:ascii="Times New Roman" w:hAnsi="Times New Roman" w:cs="Times New Roman"/>
              </w:rPr>
              <w:t>görev alma</w:t>
            </w:r>
            <w:r w:rsidR="001C3D7A" w:rsidRPr="000B3900">
              <w:rPr>
                <w:rFonts w:ascii="Times New Roman" w:hAnsi="Times New Roman" w:cs="Times New Roman"/>
              </w:rPr>
              <w:t>k</w:t>
            </w:r>
            <w:r w:rsidR="005E4C19" w:rsidRPr="000B3900">
              <w:rPr>
                <w:rFonts w:ascii="Times New Roman" w:hAnsi="Times New Roman" w:cs="Times New Roman"/>
              </w:rPr>
              <w:t>.</w:t>
            </w:r>
          </w:p>
        </w:tc>
      </w:tr>
      <w:tr w:rsidR="006302D6" w:rsidRPr="004F2649" w14:paraId="70B3BC6F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0578FAD" w14:textId="5456365C" w:rsidR="006302D6" w:rsidRPr="000B3900" w:rsidRDefault="008D3315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03806BC9" w14:textId="720B7853" w:rsidR="006302D6" w:rsidRPr="000B3900" w:rsidRDefault="006302D6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Yukarıda belirtilenler haricinde</w:t>
            </w:r>
            <w:r w:rsidR="00A22E44" w:rsidRPr="000B3900">
              <w:rPr>
                <w:rFonts w:ascii="Times New Roman" w:hAnsi="Times New Roman" w:cs="Times New Roman"/>
              </w:rPr>
              <w:t xml:space="preserve"> </w:t>
            </w:r>
            <w:r w:rsidR="00A22E44" w:rsidRPr="000B3900">
              <w:rPr>
                <w:rFonts w:ascii="Times New Roman" w:hAnsi="Times New Roman" w:cs="Times New Roman"/>
                <w:color w:val="000000" w:themeColor="text1"/>
              </w:rPr>
              <w:t>Rektörlüğe bağlı</w:t>
            </w:r>
            <w:r w:rsidRPr="000B39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B3900">
              <w:rPr>
                <w:rFonts w:ascii="Times New Roman" w:hAnsi="Times New Roman" w:cs="Times New Roman"/>
              </w:rPr>
              <w:t>diğer koordinatörlüklerde</w:t>
            </w:r>
            <w:r w:rsidR="00380FE8" w:rsidRPr="000B3900">
              <w:rPr>
                <w:rFonts w:ascii="Times New Roman" w:hAnsi="Times New Roman" w:cs="Times New Roman"/>
              </w:rPr>
              <w:t xml:space="preserve"> </w:t>
            </w:r>
            <w:r w:rsidR="00D5669B" w:rsidRPr="000B3900">
              <w:rPr>
                <w:rFonts w:ascii="Times New Roman" w:hAnsi="Times New Roman" w:cs="Times New Roman"/>
              </w:rPr>
              <w:t>veya</w:t>
            </w:r>
            <w:r w:rsidR="00380FE8" w:rsidRPr="000B3900">
              <w:rPr>
                <w:rFonts w:ascii="Times New Roman" w:hAnsi="Times New Roman" w:cs="Times New Roman"/>
              </w:rPr>
              <w:t xml:space="preserve"> </w:t>
            </w:r>
            <w:r w:rsidRPr="000B3900">
              <w:rPr>
                <w:rFonts w:ascii="Times New Roman" w:hAnsi="Times New Roman" w:cs="Times New Roman"/>
              </w:rPr>
              <w:t>komisyonlarda görev almak.</w:t>
            </w:r>
          </w:p>
        </w:tc>
      </w:tr>
      <w:tr w:rsidR="006302D6" w:rsidRPr="004F2649" w14:paraId="6575FEED" w14:textId="77777777" w:rsidTr="000B3900">
        <w:trPr>
          <w:trHeight w:val="411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09DC5A04" w14:textId="52ADCE03" w:rsidR="006302D6" w:rsidRPr="0007557E" w:rsidRDefault="006A2D48" w:rsidP="0007557E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0755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İdari Süreçlere Katkı Faaliyetleri </w:t>
            </w:r>
            <w:r w:rsidR="006302D6" w:rsidRPr="000755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için </w:t>
            </w:r>
            <w:r w:rsidR="0051222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u w:val="single"/>
              </w:rPr>
              <w:t xml:space="preserve">en az </w:t>
            </w:r>
            <w:r w:rsidR="00512227" w:rsidRPr="002808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u w:val="single"/>
              </w:rPr>
              <w:t>1</w:t>
            </w:r>
            <w:r w:rsidR="006302D6" w:rsidRPr="002808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u w:val="single"/>
              </w:rPr>
              <w:t xml:space="preserve"> </w:t>
            </w:r>
            <w:r w:rsidR="006302D6" w:rsidRPr="000755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u w:val="single"/>
              </w:rPr>
              <w:t>yıl süreyle</w:t>
            </w:r>
            <w:r w:rsidR="006302D6" w:rsidRPr="000755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r w:rsidR="00E8777A" w:rsidRPr="00326F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görev </w:t>
            </w:r>
            <w:r w:rsidR="00326F1F" w:rsidRPr="00326F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yapma </w:t>
            </w:r>
            <w:r w:rsidR="006302D6" w:rsidRPr="000755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şartı</w:t>
            </w:r>
            <w:r w:rsidR="00F033D5" w:rsidRPr="000755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aranır</w:t>
            </w:r>
            <w:r w:rsidR="006302D6" w:rsidRPr="000755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.</w:t>
            </w:r>
          </w:p>
        </w:tc>
      </w:tr>
      <w:tr w:rsidR="006302D6" w:rsidRPr="004F2649" w14:paraId="67F29BC7" w14:textId="77777777" w:rsidTr="005C2A50">
        <w:trPr>
          <w:trHeight w:val="219"/>
        </w:trPr>
        <w:tc>
          <w:tcPr>
            <w:tcW w:w="9776" w:type="dxa"/>
            <w:gridSpan w:val="2"/>
            <w:shd w:val="clear" w:color="auto" w:fill="DEEAF6" w:themeFill="accent1" w:themeFillTint="33"/>
            <w:vAlign w:val="center"/>
          </w:tcPr>
          <w:p w14:paraId="71E48C98" w14:textId="385B436A" w:rsidR="006302D6" w:rsidRPr="00F033D5" w:rsidRDefault="006302D6" w:rsidP="00F033D5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Akademik Başarı </w:t>
            </w:r>
            <w:r w:rsidRPr="00F03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Faaliyetleri</w:t>
            </w:r>
          </w:p>
        </w:tc>
      </w:tr>
      <w:tr w:rsidR="006302D6" w:rsidRPr="004F2649" w14:paraId="4D7941EB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14F052C" w14:textId="77777777" w:rsidR="006302D6" w:rsidRPr="000B3900" w:rsidRDefault="006302D6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2F8647B2" w14:textId="75286319" w:rsidR="006302D6" w:rsidRPr="000B3900" w:rsidRDefault="003B5B4E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 xml:space="preserve">Kadroya başvurduğu tarih itibariyle “h faktörü” Dr. Öğretim Üyeliği için en az 3; Doçentlik için </w:t>
            </w:r>
            <w:r w:rsidR="00380FE8" w:rsidRPr="000B3900">
              <w:rPr>
                <w:rFonts w:ascii="Times New Roman" w:hAnsi="Times New Roman" w:cs="Times New Roman"/>
              </w:rPr>
              <w:t>en az 5;</w:t>
            </w:r>
            <w:r w:rsidR="006302D6" w:rsidRPr="000B3900">
              <w:rPr>
                <w:rFonts w:ascii="Times New Roman" w:hAnsi="Times New Roman" w:cs="Times New Roman"/>
              </w:rPr>
              <w:t xml:space="preserve"> P</w:t>
            </w:r>
            <w:r w:rsidRPr="000B3900">
              <w:rPr>
                <w:rFonts w:ascii="Times New Roman" w:hAnsi="Times New Roman" w:cs="Times New Roman"/>
              </w:rPr>
              <w:t xml:space="preserve">rofesörlükte </w:t>
            </w:r>
            <w:r w:rsidR="006302D6" w:rsidRPr="000B3900">
              <w:rPr>
                <w:rFonts w:ascii="Times New Roman" w:hAnsi="Times New Roman" w:cs="Times New Roman"/>
              </w:rPr>
              <w:t>ise en az 7 olmak</w:t>
            </w:r>
            <w:r w:rsidR="000B3900">
              <w:rPr>
                <w:rFonts w:ascii="Times New Roman" w:hAnsi="Times New Roman" w:cs="Times New Roman"/>
              </w:rPr>
              <w:t>.</w:t>
            </w:r>
            <w:r w:rsidR="006302D6" w:rsidRPr="000B390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302D6" w:rsidRPr="000B3900">
              <w:rPr>
                <w:rFonts w:ascii="Times New Roman" w:hAnsi="Times New Roman" w:cs="Times New Roman"/>
                <w:color w:val="000000" w:themeColor="text1"/>
              </w:rPr>
              <w:t>Scopus</w:t>
            </w:r>
            <w:proofErr w:type="spellEnd"/>
            <w:r w:rsidR="00590F96" w:rsidRPr="000B3900">
              <w:rPr>
                <w:rFonts w:ascii="Times New Roman" w:hAnsi="Times New Roman" w:cs="Times New Roman"/>
                <w:color w:val="000000" w:themeColor="text1"/>
              </w:rPr>
              <w:t xml:space="preserve"> veya Google </w:t>
            </w:r>
            <w:proofErr w:type="spellStart"/>
            <w:r w:rsidR="00590F96" w:rsidRPr="000B3900">
              <w:rPr>
                <w:rFonts w:ascii="Times New Roman" w:hAnsi="Times New Roman" w:cs="Times New Roman"/>
                <w:color w:val="000000" w:themeColor="text1"/>
              </w:rPr>
              <w:t>Scholar</w:t>
            </w:r>
            <w:proofErr w:type="spellEnd"/>
            <w:r w:rsidR="006302D6" w:rsidRPr="000B3900">
              <w:rPr>
                <w:rFonts w:ascii="Times New Roman" w:hAnsi="Times New Roman" w:cs="Times New Roman"/>
              </w:rPr>
              <w:t xml:space="preserve"> veri tabanı esas alınır.)</w:t>
            </w:r>
          </w:p>
        </w:tc>
      </w:tr>
      <w:tr w:rsidR="006302D6" w:rsidRPr="004F2649" w14:paraId="2C8A70F2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FE2AE6F" w14:textId="77777777" w:rsidR="006302D6" w:rsidRPr="000B3900" w:rsidRDefault="006302D6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764ABEE6" w14:textId="168D5398" w:rsidR="006302D6" w:rsidRPr="000B3900" w:rsidRDefault="006302D6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 xml:space="preserve">Akademik Teşvik başvurularında 50 ve </w:t>
            </w:r>
            <w:r w:rsidR="00326F1F" w:rsidRPr="000B3900">
              <w:rPr>
                <w:rFonts w:ascii="Times New Roman" w:hAnsi="Times New Roman" w:cs="Times New Roman"/>
              </w:rPr>
              <w:t>üzeri puan al</w:t>
            </w:r>
            <w:r w:rsidRPr="000B3900">
              <w:rPr>
                <w:rFonts w:ascii="Times New Roman" w:hAnsi="Times New Roman" w:cs="Times New Roman"/>
              </w:rPr>
              <w:t>mak</w:t>
            </w:r>
            <w:r w:rsidR="00F033D5" w:rsidRPr="000B3900">
              <w:rPr>
                <w:rFonts w:ascii="Times New Roman" w:hAnsi="Times New Roman" w:cs="Times New Roman"/>
              </w:rPr>
              <w:t>.</w:t>
            </w:r>
          </w:p>
        </w:tc>
      </w:tr>
      <w:tr w:rsidR="006302D6" w:rsidRPr="004F2649" w14:paraId="11CE2BFD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61BC343" w14:textId="77777777" w:rsidR="006302D6" w:rsidRPr="000B3900" w:rsidRDefault="006302D6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720DADB7" w14:textId="0889403E" w:rsidR="006302D6" w:rsidRPr="000B3900" w:rsidRDefault="006302D6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Yurt dışındaki üniversite ya da enstitülerde en az bir ay süre ile misafir öğretim eleman</w:t>
            </w:r>
            <w:r w:rsidR="00326F1F" w:rsidRPr="000B3900">
              <w:rPr>
                <w:rFonts w:ascii="Times New Roman" w:hAnsi="Times New Roman" w:cs="Times New Roman"/>
              </w:rPr>
              <w:t>ı/araştırmacı olarak bulun</w:t>
            </w:r>
            <w:r w:rsidRPr="000B3900">
              <w:rPr>
                <w:rFonts w:ascii="Times New Roman" w:hAnsi="Times New Roman" w:cs="Times New Roman"/>
              </w:rPr>
              <w:t>mak</w:t>
            </w:r>
            <w:r w:rsidR="00F033D5" w:rsidRPr="000B3900">
              <w:rPr>
                <w:rFonts w:ascii="Times New Roman" w:hAnsi="Times New Roman" w:cs="Times New Roman"/>
              </w:rPr>
              <w:t>.</w:t>
            </w:r>
          </w:p>
        </w:tc>
      </w:tr>
      <w:tr w:rsidR="006302D6" w:rsidRPr="004F2649" w14:paraId="3A5A40CB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D7A3FAF" w14:textId="77777777" w:rsidR="006302D6" w:rsidRPr="000B3900" w:rsidRDefault="006302D6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45E9EDF2" w14:textId="4E68B7D2" w:rsidR="006302D6" w:rsidRPr="000B3900" w:rsidRDefault="006302D6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Uluslarara</w:t>
            </w:r>
            <w:r w:rsidR="00F033D5" w:rsidRPr="000B3900">
              <w:rPr>
                <w:rFonts w:ascii="Times New Roman" w:hAnsi="Times New Roman" w:cs="Times New Roman"/>
              </w:rPr>
              <w:t>sı/ulusal bilimsel kongre/sempozyumlarda</w:t>
            </w:r>
            <w:r w:rsidRPr="000B3900">
              <w:rPr>
                <w:rFonts w:ascii="Times New Roman" w:hAnsi="Times New Roman" w:cs="Times New Roman"/>
              </w:rPr>
              <w:t xml:space="preserve"> sunum ödüllerinden birini almış olmak</w:t>
            </w:r>
            <w:r w:rsidR="00F033D5" w:rsidRPr="000B3900">
              <w:rPr>
                <w:rFonts w:ascii="Times New Roman" w:hAnsi="Times New Roman" w:cs="Times New Roman"/>
              </w:rPr>
              <w:t>.</w:t>
            </w:r>
          </w:p>
        </w:tc>
      </w:tr>
      <w:tr w:rsidR="006302D6" w:rsidRPr="004F2649" w14:paraId="5BBC108A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3748A75" w14:textId="77777777" w:rsidR="006302D6" w:rsidRPr="000B3900" w:rsidRDefault="006302D6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18F074C3" w14:textId="77777777" w:rsidR="006302D6" w:rsidRPr="000B3900" w:rsidRDefault="006302D6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Mezun olduğu enstitüden “en iyi doktora tez ödülü” almış olmak.</w:t>
            </w:r>
          </w:p>
        </w:tc>
      </w:tr>
      <w:tr w:rsidR="006302D6" w:rsidRPr="004F2649" w14:paraId="5640C5CA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8D364B5" w14:textId="5360B670" w:rsidR="006302D6" w:rsidRPr="000B3900" w:rsidRDefault="00F033D5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40CB6725" w14:textId="26F8EF6A" w:rsidR="006302D6" w:rsidRPr="000B3900" w:rsidRDefault="006302D6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Uluslararası öğretim elemanı değişim programlarına katılmış olmak</w:t>
            </w:r>
            <w:r w:rsidR="00F033D5" w:rsidRPr="000B3900">
              <w:rPr>
                <w:rFonts w:ascii="Times New Roman" w:hAnsi="Times New Roman" w:cs="Times New Roman"/>
              </w:rPr>
              <w:t>.</w:t>
            </w:r>
          </w:p>
        </w:tc>
      </w:tr>
      <w:tr w:rsidR="006302D6" w:rsidRPr="004F2649" w14:paraId="0770C9CE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C1589D1" w14:textId="0E22B357" w:rsidR="006302D6" w:rsidRPr="000B3900" w:rsidRDefault="00F033D5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115510C3" w14:textId="733457CD" w:rsidR="006302D6" w:rsidRPr="000B3900" w:rsidRDefault="006302D6" w:rsidP="003B5B4E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Uluslararası/ulusal nitelikte bilimsel bir derginin editör kurulunda</w:t>
            </w:r>
            <w:r w:rsidR="003B5B4E" w:rsidRPr="000B3900">
              <w:rPr>
                <w:rFonts w:ascii="Times New Roman" w:hAnsi="Times New Roman" w:cs="Times New Roman"/>
              </w:rPr>
              <w:t xml:space="preserve"> bulun</w:t>
            </w:r>
            <w:r w:rsidRPr="000B3900">
              <w:rPr>
                <w:rFonts w:ascii="Times New Roman" w:hAnsi="Times New Roman" w:cs="Times New Roman"/>
              </w:rPr>
              <w:t>mak.</w:t>
            </w:r>
          </w:p>
        </w:tc>
      </w:tr>
      <w:tr w:rsidR="006302D6" w:rsidRPr="004F2649" w14:paraId="62EB95AE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CFAA9D3" w14:textId="1FB3BCF6" w:rsidR="006302D6" w:rsidRPr="000B3900" w:rsidRDefault="00F033D5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0751A9CB" w14:textId="1B397148" w:rsidR="006302D6" w:rsidRPr="000B3900" w:rsidRDefault="006302D6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Uluslararası/ulusal nitelikte bir kitabının editörlüğünü yapmış olmak</w:t>
            </w:r>
            <w:r w:rsidR="00380FE8" w:rsidRPr="000B3900">
              <w:rPr>
                <w:rFonts w:ascii="Times New Roman" w:hAnsi="Times New Roman" w:cs="Times New Roman"/>
              </w:rPr>
              <w:t>.</w:t>
            </w:r>
          </w:p>
        </w:tc>
      </w:tr>
      <w:tr w:rsidR="006302D6" w:rsidRPr="004F2649" w14:paraId="0B501184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8D24C36" w14:textId="5544CB19" w:rsidR="006302D6" w:rsidRPr="000B3900" w:rsidRDefault="00F033D5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26C26958" w14:textId="598487F7" w:rsidR="006302D6" w:rsidRPr="000B3900" w:rsidRDefault="006302D6" w:rsidP="006302D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Uluslararası/ulusal nitelikte bilimsel dergilerde en az 5 adet hakemlik yapmış olmak.</w:t>
            </w:r>
          </w:p>
        </w:tc>
      </w:tr>
      <w:tr w:rsidR="006302D6" w:rsidRPr="004F2649" w14:paraId="725E5E5C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9BC9F71" w14:textId="754BFF9F" w:rsidR="006302D6" w:rsidRPr="000B3900" w:rsidRDefault="00F033D5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743D6526" w14:textId="77777777" w:rsidR="006302D6" w:rsidRPr="000B3900" w:rsidRDefault="006302D6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BAP projelerinde en az 2 adet hakemlik yapmış olmak.</w:t>
            </w:r>
          </w:p>
        </w:tc>
      </w:tr>
      <w:tr w:rsidR="006302D6" w:rsidRPr="004F2649" w14:paraId="0F86E425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117828B" w14:textId="0AEDBFB6" w:rsidR="006302D6" w:rsidRPr="000B3900" w:rsidRDefault="00430118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5DF8093A" w14:textId="0176DE37" w:rsidR="006302D6" w:rsidRPr="000B3900" w:rsidRDefault="00430118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Uluslararası/</w:t>
            </w:r>
            <w:r w:rsidR="006302D6" w:rsidRPr="000B3900">
              <w:rPr>
                <w:rFonts w:ascii="Times New Roman" w:hAnsi="Times New Roman" w:cs="Times New Roman"/>
              </w:rPr>
              <w:t>ulusal sempozyum ve kongrelerin düzenleme kurulunda görev almış olmak.</w:t>
            </w:r>
          </w:p>
        </w:tc>
      </w:tr>
      <w:tr w:rsidR="006302D6" w:rsidRPr="004F2649" w14:paraId="39C4E9E6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4EB0C66" w14:textId="408F4058" w:rsidR="006302D6" w:rsidRPr="000B3900" w:rsidRDefault="00430118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08477E4C" w14:textId="5260E9CD" w:rsidR="006302D6" w:rsidRPr="000B3900" w:rsidRDefault="006302D6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Uluslararası/ulusal nitelikte sanatsal bir etkinlik kapsamında değerlendirme komitesinde ya da yarışma jürisinde yer almak.</w:t>
            </w:r>
          </w:p>
        </w:tc>
      </w:tr>
      <w:tr w:rsidR="006302D6" w:rsidRPr="004F2649" w14:paraId="38DA4FB4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24DF08C" w14:textId="6E241EFC" w:rsidR="006302D6" w:rsidRPr="000B3900" w:rsidRDefault="00430118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13121C74" w14:textId="166E00A8" w:rsidR="006302D6" w:rsidRPr="000B3900" w:rsidRDefault="006302D6" w:rsidP="006302D6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Akademik alanı ile ilgili bakanlık, YÖK, TÜBİTAK vb. kamu kurumları ile meslek kuruluşları tarafından verilen komisyon ve</w:t>
            </w:r>
            <w:r w:rsidR="00430118" w:rsidRPr="000B3900">
              <w:rPr>
                <w:rFonts w:ascii="Times New Roman" w:hAnsi="Times New Roman" w:cs="Times New Roman"/>
              </w:rPr>
              <w:t>ya</w:t>
            </w:r>
            <w:r w:rsidRPr="000B3900">
              <w:rPr>
                <w:rFonts w:ascii="Times New Roman" w:hAnsi="Times New Roman" w:cs="Times New Roman"/>
              </w:rPr>
              <w:t xml:space="preserve"> kurul</w:t>
            </w:r>
            <w:r w:rsidR="00ED79E2" w:rsidRPr="000B3900">
              <w:rPr>
                <w:rFonts w:ascii="Times New Roman" w:hAnsi="Times New Roman" w:cs="Times New Roman"/>
              </w:rPr>
              <w:t>larda en az 1 yıl görev almak.</w:t>
            </w:r>
          </w:p>
        </w:tc>
      </w:tr>
      <w:tr w:rsidR="006302D6" w:rsidRPr="004F2649" w14:paraId="12F9F238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36016FA" w14:textId="3940C168" w:rsidR="006302D6" w:rsidRPr="000B3900" w:rsidRDefault="00430118" w:rsidP="006302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385E413F" w14:textId="355E5046" w:rsidR="006302D6" w:rsidRPr="000B3900" w:rsidRDefault="006302D6" w:rsidP="006302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 xml:space="preserve">Milli ve profesyonel takımlarda </w:t>
            </w:r>
            <w:proofErr w:type="gramStart"/>
            <w:r w:rsidRPr="000B3900">
              <w:rPr>
                <w:rFonts w:ascii="Times New Roman" w:hAnsi="Times New Roman" w:cs="Times New Roman"/>
                <w:color w:val="000000" w:themeColor="text1"/>
              </w:rPr>
              <w:t>antrenör</w:t>
            </w:r>
            <w:proofErr w:type="gramEnd"/>
            <w:r w:rsidRPr="000B3900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r w:rsidR="00430118" w:rsidRPr="000B3900">
              <w:rPr>
                <w:rFonts w:ascii="Times New Roman" w:hAnsi="Times New Roman" w:cs="Times New Roman"/>
                <w:color w:val="000000" w:themeColor="text1"/>
              </w:rPr>
              <w:t>çalıştırıcı</w:t>
            </w:r>
            <w:r w:rsidRPr="000B3900">
              <w:rPr>
                <w:rFonts w:ascii="Times New Roman" w:hAnsi="Times New Roman" w:cs="Times New Roman"/>
                <w:color w:val="000000" w:themeColor="text1"/>
              </w:rPr>
              <w:t xml:space="preserve"> yardımcısı olarak </w:t>
            </w:r>
            <w:r w:rsidR="00ED79E2" w:rsidRPr="000B3900">
              <w:rPr>
                <w:rFonts w:ascii="Times New Roman" w:hAnsi="Times New Roman" w:cs="Times New Roman"/>
              </w:rPr>
              <w:t xml:space="preserve">en az 1 yıl </w:t>
            </w:r>
            <w:r w:rsidRPr="000B3900">
              <w:rPr>
                <w:rFonts w:ascii="Times New Roman" w:hAnsi="Times New Roman" w:cs="Times New Roman"/>
                <w:color w:val="000000" w:themeColor="text1"/>
              </w:rPr>
              <w:t>görev almak.</w:t>
            </w:r>
          </w:p>
        </w:tc>
      </w:tr>
      <w:tr w:rsidR="006302D6" w:rsidRPr="004F2649" w14:paraId="3D0B0527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AE3F3B2" w14:textId="4BEC03BC" w:rsidR="006302D6" w:rsidRPr="000B3900" w:rsidRDefault="00430118" w:rsidP="006302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2608DCCA" w14:textId="68E853C0" w:rsidR="006302D6" w:rsidRPr="000B3900" w:rsidRDefault="006302D6" w:rsidP="006302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Uluslararası kongre, konferans ve</w:t>
            </w:r>
            <w:r w:rsidR="00430118" w:rsidRPr="000B3900">
              <w:rPr>
                <w:rFonts w:ascii="Times New Roman" w:hAnsi="Times New Roman" w:cs="Times New Roman"/>
                <w:color w:val="000000" w:themeColor="text1"/>
              </w:rPr>
              <w:t>ya</w:t>
            </w:r>
            <w:r w:rsidRPr="000B39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B3900">
              <w:rPr>
                <w:rFonts w:ascii="Times New Roman" w:hAnsi="Times New Roman" w:cs="Times New Roman"/>
                <w:color w:val="000000" w:themeColor="text1"/>
              </w:rPr>
              <w:t>sempozyumlarda</w:t>
            </w:r>
            <w:proofErr w:type="gramEnd"/>
            <w:r w:rsidRPr="000B3900">
              <w:rPr>
                <w:color w:val="000000" w:themeColor="text1"/>
              </w:rPr>
              <w:t xml:space="preserve"> </w:t>
            </w:r>
            <w:r w:rsidRPr="000B3900">
              <w:rPr>
                <w:rFonts w:ascii="Times New Roman" w:hAnsi="Times New Roman" w:cs="Times New Roman"/>
                <w:color w:val="000000" w:themeColor="text1"/>
              </w:rPr>
              <w:t>davetli konuşmacı olmak</w:t>
            </w:r>
            <w:r w:rsidR="00380FE8" w:rsidRPr="000B39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80885" w:rsidRPr="00280885" w14:paraId="2C7DF402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B604D5E" w14:textId="2A238A2B" w:rsidR="00A22E44" w:rsidRPr="000B3900" w:rsidRDefault="00430118" w:rsidP="006302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4884DF79" w14:textId="2EA945EF" w:rsidR="00A22E44" w:rsidRPr="000B3900" w:rsidRDefault="00A22E44" w:rsidP="006302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Üniversitemizin organize ettiği Akademik Başarı Ödüllerinde dereceye girmiş olmak.</w:t>
            </w:r>
          </w:p>
        </w:tc>
      </w:tr>
      <w:tr w:rsidR="0041155D" w:rsidRPr="00280885" w14:paraId="3BD86E9E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4124DCB" w14:textId="4BF3151C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3D3F2E1A" w14:textId="25F431FD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Resmi kurum ve kuruluşlarca oluşturulan çalışmalarda bilim kurul veya komisyonlarında üyelik yapmak.</w:t>
            </w:r>
          </w:p>
        </w:tc>
      </w:tr>
      <w:tr w:rsidR="0041155D" w:rsidRPr="004F2649" w14:paraId="223B7B60" w14:textId="77777777" w:rsidTr="005C2A50">
        <w:trPr>
          <w:trHeight w:val="148"/>
        </w:trPr>
        <w:tc>
          <w:tcPr>
            <w:tcW w:w="9776" w:type="dxa"/>
            <w:gridSpan w:val="2"/>
            <w:shd w:val="clear" w:color="auto" w:fill="DEEAF6" w:themeFill="accent1" w:themeFillTint="33"/>
            <w:vAlign w:val="center"/>
          </w:tcPr>
          <w:p w14:paraId="2A3083C2" w14:textId="10B8E0F3" w:rsidR="0041155D" w:rsidRPr="00F033D5" w:rsidRDefault="0041155D" w:rsidP="0041155D">
            <w:pPr>
              <w:pStyle w:val="ListeParagra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F03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Eğitim-Öğretim </w:t>
            </w:r>
            <w:r w:rsidRPr="00F03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Faaliyetleri</w:t>
            </w:r>
          </w:p>
        </w:tc>
      </w:tr>
      <w:tr w:rsidR="0041155D" w:rsidRPr="004F2649" w14:paraId="2A17DEB1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EF8D9CE" w14:textId="77777777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0BC89C11" w14:textId="28976072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Akademik birimlerde ders programı veya sınav programı hazırlama komisyonunda görev almak.</w:t>
            </w:r>
          </w:p>
        </w:tc>
      </w:tr>
      <w:tr w:rsidR="0041155D" w:rsidRPr="004F2649" w14:paraId="2CD21AC9" w14:textId="77777777" w:rsidTr="000B3900">
        <w:trPr>
          <w:trHeight w:val="27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0C6EDB6" w14:textId="77777777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1A9A4EEA" w14:textId="21C7005D" w:rsidR="0041155D" w:rsidRPr="000B3900" w:rsidRDefault="0041155D" w:rsidP="00411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</w:rPr>
              <w:t xml:space="preserve">Akademik birimlerde staj veya muafiyet komisyonunda görev almak. </w:t>
            </w:r>
          </w:p>
        </w:tc>
      </w:tr>
      <w:tr w:rsidR="0041155D" w:rsidRPr="004F2649" w14:paraId="0C5DE0D6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35A5834" w14:textId="77777777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0BF68BCD" w14:textId="7ADCFF38" w:rsidR="0041155D" w:rsidRPr="000B3900" w:rsidRDefault="0041155D" w:rsidP="00411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Akreditasyon başvurusu yapılan birimlerde program akreditasyon komisyonunda görev almak.</w:t>
            </w:r>
          </w:p>
        </w:tc>
      </w:tr>
      <w:tr w:rsidR="0041155D" w:rsidRPr="004F2649" w14:paraId="409B5EF9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8872F69" w14:textId="77777777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4532956D" w14:textId="18661F39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 xml:space="preserve">Tıp Fakültesinde baş koordinatör veya yardımcısı, dönem koordinatörlüğü veya ders kurulu başkanlığı yapmış olmak. </w:t>
            </w:r>
          </w:p>
        </w:tc>
      </w:tr>
      <w:tr w:rsidR="0041155D" w:rsidRPr="004F2649" w14:paraId="7C32151F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3975146" w14:textId="77777777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7F15A399" w14:textId="22398C80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900">
              <w:rPr>
                <w:rFonts w:ascii="Times New Roman" w:hAnsi="Times New Roman" w:cs="Times New Roman"/>
              </w:rPr>
              <w:t>Önlisans</w:t>
            </w:r>
            <w:proofErr w:type="spellEnd"/>
            <w:r w:rsidRPr="000B3900">
              <w:rPr>
                <w:rFonts w:ascii="Times New Roman" w:hAnsi="Times New Roman" w:cs="Times New Roman"/>
              </w:rPr>
              <w:t xml:space="preserve"> veya lisans düzeyinde öğrenci danışmanlığı yapmak.</w:t>
            </w:r>
          </w:p>
        </w:tc>
      </w:tr>
      <w:tr w:rsidR="0041155D" w:rsidRPr="004F2649" w14:paraId="6E856CC6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3406BFA" w14:textId="37EF06EF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297AFE95" w14:textId="3F32C881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Öğrenci topluluklarına danışmanlık yapmak.</w:t>
            </w:r>
          </w:p>
        </w:tc>
      </w:tr>
      <w:tr w:rsidR="0041155D" w:rsidRPr="004F2649" w14:paraId="66E4B72A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BF87ADC" w14:textId="31D97805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168E29C2" w14:textId="0BB4AEE8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 xml:space="preserve">Girişimcilik, teknoloji eğitimi ve </w:t>
            </w:r>
            <w:proofErr w:type="spellStart"/>
            <w:r w:rsidRPr="000B3900">
              <w:rPr>
                <w:rFonts w:ascii="Times New Roman" w:hAnsi="Times New Roman" w:cs="Times New Roman"/>
                <w:color w:val="000000" w:themeColor="text1"/>
              </w:rPr>
              <w:t>inovasyon</w:t>
            </w:r>
            <w:proofErr w:type="spellEnd"/>
            <w:r w:rsidRPr="000B3900">
              <w:rPr>
                <w:rFonts w:ascii="Times New Roman" w:hAnsi="Times New Roman" w:cs="Times New Roman"/>
                <w:color w:val="000000" w:themeColor="text1"/>
              </w:rPr>
              <w:t xml:space="preserve"> (yenilikçilik) yönetimi konularında sertifikalı eğitim programı düzenlemek</w:t>
            </w:r>
            <w:r w:rsidR="000B3900" w:rsidRPr="000B39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1155D" w:rsidRPr="004F2649" w14:paraId="4EB9A186" w14:textId="77777777" w:rsidTr="00B47591">
        <w:trPr>
          <w:trHeight w:val="41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99C9092" w14:textId="5F93B73B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7662FE10" w14:textId="009B3E0E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 xml:space="preserve">Ulusal/uluslararası turnuvalarda en az bir sezon çalıştırdığı sporcuların </w:t>
            </w:r>
            <w:r w:rsidR="000B3900" w:rsidRPr="000B3900">
              <w:rPr>
                <w:rFonts w:ascii="Times New Roman" w:hAnsi="Times New Roman" w:cs="Times New Roman"/>
                <w:color w:val="000000" w:themeColor="text1"/>
              </w:rPr>
              <w:t>turnuvalarda derece almış olması.</w:t>
            </w:r>
          </w:p>
        </w:tc>
      </w:tr>
      <w:tr w:rsidR="0041155D" w:rsidRPr="004F2649" w14:paraId="5C5E05A4" w14:textId="77777777" w:rsidTr="000B3900">
        <w:trPr>
          <w:trHeight w:val="387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39ADD1FF" w14:textId="561F045F" w:rsidR="0041155D" w:rsidRPr="0007557E" w:rsidRDefault="0041155D" w:rsidP="000B3900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Eğitim-</w:t>
            </w:r>
            <w:r w:rsidRPr="000755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Öğretim Faaliyetleri için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u w:val="single"/>
              </w:rPr>
              <w:t xml:space="preserve">en az </w:t>
            </w:r>
            <w:r w:rsidRPr="0028088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u w:val="single"/>
              </w:rPr>
              <w:t xml:space="preserve">1 </w:t>
            </w:r>
            <w:r w:rsidRPr="000755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u w:val="single"/>
              </w:rPr>
              <w:t>yıl</w:t>
            </w:r>
            <w:r w:rsidRPr="000755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görev </w:t>
            </w:r>
            <w:r w:rsidR="000B3900" w:rsidRPr="000B3900">
              <w:rPr>
                <w:rFonts w:ascii="Times New Roman" w:hAnsi="Times New Roman" w:cs="Times New Roman"/>
                <w:bCs/>
                <w:i/>
                <w:iCs/>
              </w:rPr>
              <w:t xml:space="preserve">yapma </w:t>
            </w:r>
            <w:r w:rsidRPr="000755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olma şartı aranır.</w:t>
            </w:r>
          </w:p>
        </w:tc>
      </w:tr>
      <w:tr w:rsidR="0041155D" w:rsidRPr="004F2649" w14:paraId="365D471C" w14:textId="77777777" w:rsidTr="005C2A50">
        <w:trPr>
          <w:trHeight w:val="215"/>
        </w:trPr>
        <w:tc>
          <w:tcPr>
            <w:tcW w:w="9776" w:type="dxa"/>
            <w:gridSpan w:val="2"/>
            <w:shd w:val="clear" w:color="auto" w:fill="DEEAF6" w:themeFill="accent1" w:themeFillTint="33"/>
            <w:vAlign w:val="center"/>
          </w:tcPr>
          <w:p w14:paraId="3897E5F2" w14:textId="2A21A5FB" w:rsidR="0041155D" w:rsidRPr="00BD03C6" w:rsidRDefault="0041155D" w:rsidP="00411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4F2649">
              <w:rPr>
                <w:rFonts w:ascii="Times New Roman" w:hAnsi="Times New Roman" w:cs="Times New Roman"/>
                <w:b/>
                <w:sz w:val="24"/>
                <w:szCs w:val="24"/>
              </w:rPr>
              <w:t>Toplumsal Katkı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Faaliyetleri</w:t>
            </w:r>
          </w:p>
        </w:tc>
      </w:tr>
      <w:tr w:rsidR="0041155D" w:rsidRPr="004F2649" w14:paraId="39BB71C7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37DE0FA" w14:textId="044FB768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703198AF" w14:textId="4EA69291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Üniversite ile resmi kurum ve kuruluşlarla yapılan protokol veya iş birliği çerçevesinde yürütülen toplumsal katkı faaliyetlerinde görev almak.</w:t>
            </w:r>
          </w:p>
        </w:tc>
      </w:tr>
      <w:tr w:rsidR="0041155D" w:rsidRPr="004F2649" w14:paraId="71055660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708B10A" w14:textId="013BC78F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537CACFD" w14:textId="78FDE907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Üniversite ile özel kurum ve kuruluşlarla yapılan protokol veya iş birliği çerçevesinde yürütülen toplumsal katkı faaliyetlerinde görev almak.</w:t>
            </w:r>
          </w:p>
        </w:tc>
      </w:tr>
      <w:tr w:rsidR="0041155D" w:rsidRPr="004F2649" w14:paraId="5FDF3606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DA940D8" w14:textId="6D6363F5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71297E4D" w14:textId="7EA8517A" w:rsidR="0041155D" w:rsidRPr="000B3900" w:rsidRDefault="0041155D" w:rsidP="004D6552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 xml:space="preserve">Üniversite ile </w:t>
            </w:r>
            <w:r w:rsidR="004D6552" w:rsidRPr="000B3900">
              <w:rPr>
                <w:rFonts w:ascii="Times New Roman" w:hAnsi="Times New Roman" w:cs="Times New Roman"/>
              </w:rPr>
              <w:t>sivil toplum kuruluşları</w:t>
            </w:r>
            <w:r w:rsidRPr="000B3900">
              <w:rPr>
                <w:rFonts w:ascii="Times New Roman" w:hAnsi="Times New Roman" w:cs="Times New Roman"/>
              </w:rPr>
              <w:t xml:space="preserve"> arasında yapılan protokol veya iş birliği çerçevesinde yürütülen toplumsal katkı faaliyetlerinde görev almak.</w:t>
            </w:r>
          </w:p>
        </w:tc>
      </w:tr>
      <w:tr w:rsidR="0041155D" w:rsidRPr="004F2649" w14:paraId="6368B30E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1286D4F" w14:textId="18FE91E3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1059E311" w14:textId="32B26B4D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Uzmanlık alanı ile ilgili kamu kurum ve kuruluşlarında toplumsal katkı faaliyetlerinde görev almak.</w:t>
            </w:r>
          </w:p>
        </w:tc>
      </w:tr>
      <w:tr w:rsidR="0041155D" w:rsidRPr="004F2649" w14:paraId="012E3057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77CABDE" w14:textId="01FE062D" w:rsidR="0041155D" w:rsidRPr="000B3900" w:rsidRDefault="004D6552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44DA2E47" w14:textId="62449E20" w:rsidR="0041155D" w:rsidRPr="000B3900" w:rsidRDefault="0041155D" w:rsidP="004D6552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 xml:space="preserve">Uzmanlık alanı ile ilgili sivil toplum </w:t>
            </w:r>
            <w:r w:rsidR="004D6552" w:rsidRPr="000B3900">
              <w:rPr>
                <w:rFonts w:ascii="Times New Roman" w:hAnsi="Times New Roman" w:cs="Times New Roman"/>
              </w:rPr>
              <w:t>kuruluşlarında</w:t>
            </w:r>
            <w:r w:rsidRPr="000B3900">
              <w:rPr>
                <w:rFonts w:ascii="Times New Roman" w:hAnsi="Times New Roman" w:cs="Times New Roman"/>
              </w:rPr>
              <w:t xml:space="preserve"> toplumsal katkı faaliyetlerinde görev almak.</w:t>
            </w:r>
          </w:p>
        </w:tc>
      </w:tr>
      <w:tr w:rsidR="0041155D" w:rsidRPr="004F2649" w14:paraId="57413B21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2A9FC8C" w14:textId="7F079994" w:rsidR="0041155D" w:rsidRPr="000B3900" w:rsidRDefault="004D6552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0E4A663F" w14:textId="33DFBC3A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Uzmanlık alanı ile ilgili olarak radyo, televizyon programları veya köşe yazarlığı yapmak.</w:t>
            </w:r>
          </w:p>
        </w:tc>
      </w:tr>
      <w:tr w:rsidR="0041155D" w:rsidRPr="004F2649" w14:paraId="5A53874A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C863C53" w14:textId="5F0A3010" w:rsidR="0041155D" w:rsidRPr="000B3900" w:rsidRDefault="004D6552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44C5261A" w14:textId="34EE82B2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Kurum ve kuruluşlar için bilimsel yöntemlere uygun hazırlanmış onaylı</w:t>
            </w:r>
            <w:r w:rsidRPr="000B390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B3900">
              <w:rPr>
                <w:rFonts w:ascii="Times New Roman" w:hAnsi="Times New Roman" w:cs="Times New Roman"/>
              </w:rPr>
              <w:t>meslekî bir rapor yazmış olmak.</w:t>
            </w:r>
          </w:p>
        </w:tc>
      </w:tr>
      <w:tr w:rsidR="0041155D" w:rsidRPr="004F2649" w14:paraId="5F4C76FF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F8B3A67" w14:textId="627146A6" w:rsidR="0041155D" w:rsidRPr="000B3900" w:rsidRDefault="004D6552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1B4C75B6" w14:textId="422C7E35" w:rsidR="0041155D" w:rsidRPr="000B3900" w:rsidRDefault="0059740B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Ulusal/u</w:t>
            </w:r>
            <w:r w:rsidR="0041155D" w:rsidRPr="000B3900">
              <w:rPr>
                <w:rFonts w:ascii="Times New Roman" w:hAnsi="Times New Roman" w:cs="Times New Roman"/>
                <w:color w:val="000000" w:themeColor="text1"/>
              </w:rPr>
              <w:t>luslararası bilim/</w:t>
            </w:r>
            <w:r w:rsidR="004D6552" w:rsidRPr="000B3900">
              <w:rPr>
                <w:rFonts w:ascii="Times New Roman" w:hAnsi="Times New Roman" w:cs="Times New Roman"/>
                <w:color w:val="000000" w:themeColor="text1"/>
              </w:rPr>
              <w:t>sanat/kültür/</w:t>
            </w:r>
            <w:r w:rsidR="0041155D" w:rsidRPr="000B3900">
              <w:rPr>
                <w:rFonts w:ascii="Times New Roman" w:hAnsi="Times New Roman" w:cs="Times New Roman"/>
                <w:color w:val="000000" w:themeColor="text1"/>
              </w:rPr>
              <w:t>spor festivali düzenlenmesinde görev almak.</w:t>
            </w:r>
          </w:p>
        </w:tc>
      </w:tr>
      <w:tr w:rsidR="0041155D" w:rsidRPr="004F2649" w14:paraId="5B540E64" w14:textId="77777777" w:rsidTr="00B47591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557C0AE" w14:textId="1453A52D" w:rsidR="0041155D" w:rsidRPr="000B3900" w:rsidRDefault="004D6552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7287B5BD" w14:textId="0981E69F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Üniversitenin Toplumsal Katkı Koordina</w:t>
            </w:r>
            <w:r w:rsidR="004D6552" w:rsidRPr="000B3900">
              <w:rPr>
                <w:rFonts w:ascii="Times New Roman" w:hAnsi="Times New Roman" w:cs="Times New Roman"/>
                <w:color w:val="000000" w:themeColor="text1"/>
              </w:rPr>
              <w:t>törlüğünde görev al</w:t>
            </w:r>
            <w:r w:rsidRPr="000B3900">
              <w:rPr>
                <w:rFonts w:ascii="Times New Roman" w:hAnsi="Times New Roman" w:cs="Times New Roman"/>
                <w:color w:val="000000" w:themeColor="text1"/>
              </w:rPr>
              <w:t>mak.</w:t>
            </w:r>
          </w:p>
        </w:tc>
      </w:tr>
      <w:tr w:rsidR="0041155D" w:rsidRPr="004F2649" w14:paraId="0B0121E9" w14:textId="77777777" w:rsidTr="00B47591">
        <w:trPr>
          <w:trHeight w:val="41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AF07253" w14:textId="6A5F765D" w:rsidR="0041155D" w:rsidRPr="000B3900" w:rsidRDefault="004D6552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214" w:type="dxa"/>
            <w:shd w:val="clear" w:color="auto" w:fill="F2F2F2" w:themeFill="background1" w:themeFillShade="F2"/>
          </w:tcPr>
          <w:p w14:paraId="355EA588" w14:textId="0A59BD40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</w:rPr>
              <w:t>Üniversitenin akademik ve idari personele yönelik düzenlenen hizmet içi eğitim programlarında eğitici olarak yer almak.</w:t>
            </w:r>
          </w:p>
        </w:tc>
      </w:tr>
      <w:tr w:rsidR="009555AA" w:rsidRPr="004F2649" w14:paraId="23D2C3E2" w14:textId="77777777" w:rsidTr="00B47591">
        <w:trPr>
          <w:trHeight w:val="41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DCAA87E" w14:textId="16C91F92" w:rsidR="009555AA" w:rsidRPr="000B3900" w:rsidRDefault="009555AA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214" w:type="dxa"/>
            <w:shd w:val="clear" w:color="auto" w:fill="F2F2F2" w:themeFill="background1" w:themeFillShade="F2"/>
          </w:tcPr>
          <w:p w14:paraId="22AEB7ED" w14:textId="4903F46D" w:rsidR="009555AA" w:rsidRPr="000B3900" w:rsidRDefault="009555AA" w:rsidP="009555AA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Belirli bir bütçesi, hedefi ve çıktıları olan en az iki ay süreli sosyal sorumluluk projesi yürütmek</w:t>
            </w:r>
          </w:p>
        </w:tc>
      </w:tr>
      <w:tr w:rsidR="009555AA" w:rsidRPr="004F2649" w14:paraId="391F5705" w14:textId="77777777" w:rsidTr="00B47591">
        <w:trPr>
          <w:trHeight w:val="41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BAFD268" w14:textId="1A43AB51" w:rsidR="009555AA" w:rsidRPr="000B3900" w:rsidRDefault="009555AA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214" w:type="dxa"/>
            <w:shd w:val="clear" w:color="auto" w:fill="F2F2F2" w:themeFill="background1" w:themeFillShade="F2"/>
          </w:tcPr>
          <w:p w14:paraId="5327CE3A" w14:textId="4814F180" w:rsidR="009555AA" w:rsidRPr="000B3900" w:rsidRDefault="009555AA" w:rsidP="009555AA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 xml:space="preserve">Belirli bir bütçesi, hedefi ve çıktıları olan en az iki ay süreli sosyal sorumluluk projesinde görev almak. </w:t>
            </w:r>
          </w:p>
        </w:tc>
      </w:tr>
      <w:tr w:rsidR="0041155D" w:rsidRPr="0007557E" w14:paraId="68A83A75" w14:textId="77777777" w:rsidTr="00B47591"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2E6B6256" w14:textId="7BCC1D2A" w:rsidR="0041155D" w:rsidRPr="009555AA" w:rsidRDefault="0059740B" w:rsidP="000B3900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Toplumsal katkı faaliyetlerinde ücret alınmama</w:t>
            </w:r>
            <w:r w:rsidR="000B390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sı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şartı aranır.</w:t>
            </w:r>
          </w:p>
        </w:tc>
      </w:tr>
      <w:tr w:rsidR="0041155D" w:rsidRPr="004F2649" w14:paraId="49207512" w14:textId="77777777" w:rsidTr="005C2A50">
        <w:trPr>
          <w:trHeight w:val="163"/>
        </w:trPr>
        <w:tc>
          <w:tcPr>
            <w:tcW w:w="9776" w:type="dxa"/>
            <w:gridSpan w:val="2"/>
            <w:shd w:val="clear" w:color="auto" w:fill="DEEAF6" w:themeFill="accent1" w:themeFillTint="33"/>
            <w:vAlign w:val="center"/>
          </w:tcPr>
          <w:p w14:paraId="0FBFB8C7" w14:textId="7D09C539" w:rsidR="0041155D" w:rsidRPr="0058567C" w:rsidRDefault="0041155D" w:rsidP="00411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</w:t>
            </w:r>
            <w:r w:rsidRPr="004F2649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2649">
              <w:rPr>
                <w:rFonts w:ascii="Times New Roman" w:hAnsi="Times New Roman" w:cs="Times New Roman"/>
                <w:b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Faaliyetleri</w:t>
            </w:r>
          </w:p>
        </w:tc>
      </w:tr>
      <w:tr w:rsidR="0041155D" w:rsidRPr="004F2649" w14:paraId="14256783" w14:textId="77777777" w:rsidTr="00C971D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D381804" w14:textId="194FC8CA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6BFE418B" w14:textId="5D30A947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Proje destek ofisinde görev almış olmak.</w:t>
            </w:r>
          </w:p>
        </w:tc>
      </w:tr>
      <w:tr w:rsidR="0041155D" w:rsidRPr="004F2649" w14:paraId="44011A90" w14:textId="77777777" w:rsidTr="00C971D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A00C35C" w14:textId="24D6BDA2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0A539829" w14:textId="2EDB009B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Teknoloji Transfer Ofisinde görev almış olmak.</w:t>
            </w:r>
          </w:p>
        </w:tc>
      </w:tr>
      <w:tr w:rsidR="0041155D" w:rsidRPr="004F2649" w14:paraId="31D4611C" w14:textId="77777777" w:rsidTr="00C971D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964CC98" w14:textId="5D35B7EE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2B09CB98" w14:textId="76A946C9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TÜBİTAK projelerinin değerlendirilmesi amacıyla hakem/panelist/</w:t>
            </w:r>
            <w:proofErr w:type="spellStart"/>
            <w:r w:rsidRPr="000B3900">
              <w:rPr>
                <w:rFonts w:ascii="Times New Roman" w:hAnsi="Times New Roman" w:cs="Times New Roman"/>
              </w:rPr>
              <w:t>moderatör</w:t>
            </w:r>
            <w:proofErr w:type="spellEnd"/>
            <w:r w:rsidRPr="000B3900">
              <w:rPr>
                <w:rFonts w:ascii="Times New Roman" w:hAnsi="Times New Roman" w:cs="Times New Roman"/>
              </w:rPr>
              <w:t>/dış danışman olarak görev almak.</w:t>
            </w:r>
          </w:p>
        </w:tc>
      </w:tr>
      <w:tr w:rsidR="0041155D" w:rsidRPr="004F2649" w14:paraId="48E836BB" w14:textId="77777777" w:rsidTr="00C971D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B9E2F50" w14:textId="70DE1B9F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3E89D61F" w14:textId="77777777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900">
              <w:rPr>
                <w:rFonts w:ascii="Times New Roman" w:hAnsi="Times New Roman" w:cs="Times New Roman"/>
              </w:rPr>
              <w:t>Teknofest</w:t>
            </w:r>
            <w:proofErr w:type="spellEnd"/>
            <w:r w:rsidRPr="000B3900">
              <w:rPr>
                <w:rFonts w:ascii="Times New Roman" w:hAnsi="Times New Roman" w:cs="Times New Roman"/>
              </w:rPr>
              <w:t xml:space="preserve"> finallerinde yarışmış olmak.</w:t>
            </w:r>
          </w:p>
        </w:tc>
      </w:tr>
      <w:tr w:rsidR="0041155D" w:rsidRPr="004F2649" w14:paraId="14C452A9" w14:textId="77777777" w:rsidTr="00C971D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35C2490" w14:textId="4E686FBA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00F36708" w14:textId="22B2FECC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Pilot Üniversite projelerinde yürütücü veya araştırmacı olmak.</w:t>
            </w:r>
          </w:p>
        </w:tc>
      </w:tr>
      <w:tr w:rsidR="0041155D" w:rsidRPr="004F2649" w14:paraId="2A5AC3D0" w14:textId="77777777" w:rsidTr="00C971D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B91F540" w14:textId="2E283EE4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397A7802" w14:textId="5DF00F3D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Yurt dışı kaynaklı arkeolojik kazı ya da yüzey araştırmalarında görev almak.</w:t>
            </w:r>
          </w:p>
        </w:tc>
      </w:tr>
      <w:tr w:rsidR="0041155D" w:rsidRPr="004F2649" w14:paraId="6815E6E3" w14:textId="77777777" w:rsidTr="00C971D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72B5910" w14:textId="1C9653C1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15047C01" w14:textId="26E787AC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Cumhurbaşkanlığı kararı ile yürütülen arkeolojik kazılarda görev almış olmak.</w:t>
            </w:r>
          </w:p>
        </w:tc>
      </w:tr>
      <w:tr w:rsidR="0041155D" w:rsidRPr="004F2649" w14:paraId="1D2236EB" w14:textId="77777777" w:rsidTr="00C971D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9C121F2" w14:textId="7A907585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513FF18B" w14:textId="56F7C9A4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Devam eden veya başarı ile tamamlanmış Birleşmiş Milletler ve bağlı kuruluşlar, Dünya Bankası, Avrupa Birliği Araştırma Fonları vb. uluslararası kuruluşlar tarafından desteklenmiş projelerde görev almak.</w:t>
            </w:r>
          </w:p>
        </w:tc>
      </w:tr>
      <w:tr w:rsidR="0041155D" w:rsidRPr="004F2649" w14:paraId="657FF9DA" w14:textId="77777777" w:rsidTr="00C971D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526D374" w14:textId="439F7560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4D8AEBAC" w14:textId="644A63DF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Teknoloji Geliştirme Bölgesi (TGB) veya Teknoloji Merkezlerinde (TEKMER) en az 6 ay süreli danışmanlık hizmeti yapmak.</w:t>
            </w:r>
          </w:p>
        </w:tc>
      </w:tr>
      <w:tr w:rsidR="0041155D" w:rsidRPr="004F2649" w14:paraId="78B7DA62" w14:textId="77777777" w:rsidTr="00C971D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F5C4201" w14:textId="7836A268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515D05E4" w14:textId="59C4354E" w:rsidR="0041155D" w:rsidRPr="000B3900" w:rsidRDefault="0077167C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Ar-G</w:t>
            </w:r>
            <w:r w:rsidR="0041155D" w:rsidRPr="000B3900">
              <w:rPr>
                <w:rFonts w:ascii="Times New Roman" w:hAnsi="Times New Roman" w:cs="Times New Roman"/>
                <w:color w:val="000000" w:themeColor="text1"/>
              </w:rPr>
              <w:t xml:space="preserve">e faaliyetlerinin yürütülmesinde TTO </w:t>
            </w:r>
            <w:proofErr w:type="gramStart"/>
            <w:r w:rsidR="0041155D" w:rsidRPr="000B3900">
              <w:rPr>
                <w:rFonts w:ascii="Times New Roman" w:hAnsi="Times New Roman" w:cs="Times New Roman"/>
                <w:color w:val="000000" w:themeColor="text1"/>
              </w:rPr>
              <w:t>modül</w:t>
            </w:r>
            <w:proofErr w:type="gramEnd"/>
            <w:r w:rsidR="0041155D" w:rsidRPr="000B3900">
              <w:rPr>
                <w:rFonts w:ascii="Times New Roman" w:hAnsi="Times New Roman" w:cs="Times New Roman"/>
                <w:color w:val="000000" w:themeColor="text1"/>
              </w:rPr>
              <w:t xml:space="preserve"> sorumlusu olmak.</w:t>
            </w:r>
          </w:p>
        </w:tc>
      </w:tr>
      <w:tr w:rsidR="0041155D" w:rsidRPr="004F2649" w14:paraId="43BCC838" w14:textId="77777777" w:rsidTr="00C971D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45B0B47" w14:textId="2244F5DD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33CC67F4" w14:textId="521AB16A" w:rsidR="0041155D" w:rsidRPr="000B3900" w:rsidRDefault="0077167C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Ar-G</w:t>
            </w:r>
            <w:r w:rsidR="0041155D" w:rsidRPr="000B3900">
              <w:rPr>
                <w:rFonts w:ascii="Times New Roman" w:hAnsi="Times New Roman" w:cs="Times New Roman"/>
                <w:color w:val="000000" w:themeColor="text1"/>
              </w:rPr>
              <w:t xml:space="preserve">e faaliyetlerinin yürütülmesinde Rektörlük tarafından proje </w:t>
            </w:r>
            <w:proofErr w:type="spellStart"/>
            <w:r w:rsidR="0041155D" w:rsidRPr="000B3900">
              <w:rPr>
                <w:rFonts w:ascii="Times New Roman" w:hAnsi="Times New Roman" w:cs="Times New Roman"/>
                <w:color w:val="000000" w:themeColor="text1"/>
              </w:rPr>
              <w:t>mentörü</w:t>
            </w:r>
            <w:proofErr w:type="spellEnd"/>
            <w:r w:rsidR="0041155D" w:rsidRPr="000B3900">
              <w:rPr>
                <w:rFonts w:ascii="Times New Roman" w:hAnsi="Times New Roman" w:cs="Times New Roman"/>
                <w:color w:val="000000" w:themeColor="text1"/>
              </w:rPr>
              <w:t xml:space="preserve"> olarak görevlendirilmek.</w:t>
            </w:r>
          </w:p>
        </w:tc>
      </w:tr>
      <w:tr w:rsidR="0041155D" w:rsidRPr="004F2649" w14:paraId="05AAD9F1" w14:textId="77777777" w:rsidTr="00C971D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FE60734" w14:textId="6D5C2B32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06AF144F" w14:textId="13B0F89A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Üniversitemizin ortak olduğu Teknoloji Geliştirme Bölgesi (TGB) veya Teknoloji Merkezlerinde (TEKMER) firma sahibi ya da firmanın ortağı olmak.</w:t>
            </w:r>
          </w:p>
        </w:tc>
      </w:tr>
      <w:tr w:rsidR="0041155D" w:rsidRPr="004F2649" w14:paraId="4171E7BF" w14:textId="77777777" w:rsidTr="00C971D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9A0FA64" w14:textId="5A618176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3FB297AF" w14:textId="7BA5817F" w:rsidR="0041155D" w:rsidRPr="000B3900" w:rsidRDefault="0077167C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Ar-G</w:t>
            </w:r>
            <w:r w:rsidR="0041155D" w:rsidRPr="000B3900">
              <w:rPr>
                <w:rFonts w:ascii="Times New Roman" w:hAnsi="Times New Roman" w:cs="Times New Roman"/>
                <w:color w:val="000000" w:themeColor="text1"/>
              </w:rPr>
              <w:t>e faaliyetleri kapsamında Üniversite-Sanayi işbirliği projelerinde görev almak.</w:t>
            </w:r>
          </w:p>
        </w:tc>
      </w:tr>
      <w:tr w:rsidR="0041155D" w:rsidRPr="004F2649" w14:paraId="115BC914" w14:textId="77777777" w:rsidTr="00C971D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AA53593" w14:textId="332F9329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4F05174D" w14:textId="268559A6" w:rsidR="0041155D" w:rsidRPr="000B3900" w:rsidRDefault="0077167C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Ar-G</w:t>
            </w:r>
            <w:r w:rsidR="0041155D" w:rsidRPr="000B3900">
              <w:rPr>
                <w:rFonts w:ascii="Times New Roman" w:hAnsi="Times New Roman" w:cs="Times New Roman"/>
                <w:color w:val="000000" w:themeColor="text1"/>
              </w:rPr>
              <w:t>e kapsamında verilen kurslarda eğitici olarak görev almak.</w:t>
            </w:r>
          </w:p>
        </w:tc>
      </w:tr>
      <w:tr w:rsidR="0041155D" w:rsidRPr="004F2649" w14:paraId="229D1E14" w14:textId="77777777" w:rsidTr="00C971D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CE24734" w14:textId="3CD04F8F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5FD251E8" w14:textId="791907D8" w:rsidR="0041155D" w:rsidRPr="000B3900" w:rsidRDefault="0077167C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Ar-G</w:t>
            </w:r>
            <w:r w:rsidR="0041155D" w:rsidRPr="000B3900">
              <w:rPr>
                <w:rFonts w:ascii="Times New Roman" w:hAnsi="Times New Roman" w:cs="Times New Roman"/>
                <w:color w:val="000000" w:themeColor="text1"/>
              </w:rPr>
              <w:t>e direktörlüğü üzerinden pr</w:t>
            </w:r>
            <w:r w:rsidR="000B3900" w:rsidRPr="000B3900">
              <w:rPr>
                <w:rFonts w:ascii="Times New Roman" w:hAnsi="Times New Roman" w:cs="Times New Roman"/>
                <w:color w:val="000000" w:themeColor="text1"/>
              </w:rPr>
              <w:t>ojelere danışmanlık yapmak</w:t>
            </w:r>
            <w:r w:rsidR="0041155D" w:rsidRPr="000B39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1155D" w:rsidRPr="004F2649" w14:paraId="1826DFA3" w14:textId="77777777" w:rsidTr="00C971D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C926E2E" w14:textId="064310AE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58999CF2" w14:textId="3A6FF3FA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 xml:space="preserve">Kültür Varlıkları ve Müzeler Genel Müdürlüğünden kazı ruhsatı almak ve projeyi yürütmüş olmak </w:t>
            </w:r>
            <w:r w:rsidRPr="000B3900">
              <w:rPr>
                <w:rFonts w:ascii="Times New Roman" w:hAnsi="Times New Roman" w:cs="Times New Roman"/>
              </w:rPr>
              <w:t>veya araştırmacı olarak yer almak.</w:t>
            </w:r>
          </w:p>
        </w:tc>
      </w:tr>
      <w:tr w:rsidR="0041155D" w:rsidRPr="004F2649" w14:paraId="6C40C95C" w14:textId="77777777" w:rsidTr="00C971D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5AC6F94" w14:textId="19F88E81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33415403" w14:textId="1DA41C01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Uluslararası fonlayıcı kuruluşlar tarafından yürütülen kazı ve yüzey araştırmaları</w:t>
            </w:r>
            <w:r w:rsidR="000B3900" w:rsidRPr="000B3900">
              <w:rPr>
                <w:rFonts w:ascii="Times New Roman" w:hAnsi="Times New Roman" w:cs="Times New Roman"/>
                <w:color w:val="000000" w:themeColor="text1"/>
              </w:rPr>
              <w:t xml:space="preserve"> yapmak</w:t>
            </w:r>
            <w:r w:rsidRPr="000B39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1155D" w:rsidRPr="004F2649" w14:paraId="15091426" w14:textId="77777777" w:rsidTr="00C971D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341581E" w14:textId="654B5D64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1CDE3E4F" w14:textId="1D852D55" w:rsidR="0041155D" w:rsidRPr="000B3900" w:rsidRDefault="0041155D" w:rsidP="00411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900">
              <w:rPr>
                <w:rFonts w:ascii="Times New Roman" w:hAnsi="Times New Roman" w:cs="Times New Roman"/>
              </w:rPr>
              <w:t>Merkezi Araştırma ve Uygulama Laboratuvarı Çalışma grubu laboratuvar sorumlusu olma veya çalışma gruplarında görev almak.</w:t>
            </w:r>
          </w:p>
        </w:tc>
      </w:tr>
      <w:tr w:rsidR="0041155D" w:rsidRPr="004F2649" w14:paraId="344BD4CF" w14:textId="77777777" w:rsidTr="000B3900">
        <w:trPr>
          <w:trHeight w:val="416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79DD27C6" w14:textId="7AC95362" w:rsidR="0041155D" w:rsidRPr="0007557E" w:rsidRDefault="0077167C" w:rsidP="000B3900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Ar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-Ge</w:t>
            </w:r>
            <w:r w:rsidR="0041155D" w:rsidRPr="000755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faaliyetleriyle ilgili </w:t>
            </w:r>
            <w:r w:rsidR="0041155D" w:rsidRPr="003C4FD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u w:val="single"/>
              </w:rPr>
              <w:t>kurul ve komisyonlarda</w:t>
            </w:r>
            <w:r w:rsidR="0041155D" w:rsidRPr="000755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r w:rsidR="0041155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u w:val="single"/>
              </w:rPr>
              <w:t xml:space="preserve">en az </w:t>
            </w:r>
            <w:r w:rsidR="0041155D" w:rsidRPr="00C971D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u w:val="single"/>
              </w:rPr>
              <w:t>1</w:t>
            </w:r>
            <w:r w:rsidR="0041155D" w:rsidRPr="003A330E">
              <w:rPr>
                <w:rFonts w:ascii="Times New Roman" w:hAnsi="Times New Roman" w:cs="Times New Roman"/>
                <w:bCs/>
                <w:i/>
                <w:iCs/>
                <w:color w:val="FF0000"/>
                <w:u w:val="single"/>
              </w:rPr>
              <w:t xml:space="preserve"> </w:t>
            </w:r>
            <w:r w:rsidR="0041155D" w:rsidRPr="000755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u w:val="single"/>
              </w:rPr>
              <w:t>yıl</w:t>
            </w:r>
            <w:r w:rsidR="000B390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görev yapma </w:t>
            </w:r>
            <w:r w:rsidR="0041155D" w:rsidRPr="000755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şartı aranır.</w:t>
            </w:r>
          </w:p>
        </w:tc>
      </w:tr>
      <w:tr w:rsidR="0041155D" w:rsidRPr="004F2649" w14:paraId="5C507D0D" w14:textId="77777777" w:rsidTr="00C971D2">
        <w:trPr>
          <w:trHeight w:val="527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1282ADB0" w14:textId="2E13F503" w:rsidR="0041155D" w:rsidRDefault="005C2A50" w:rsidP="0041155D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Tüm başlıklarda a</w:t>
            </w:r>
            <w:r w:rsidR="0041155D" w:rsidRPr="0007557E">
              <w:rPr>
                <w:rFonts w:ascii="Times New Roman" w:hAnsi="Times New Roman" w:cs="Times New Roman"/>
                <w:bCs/>
                <w:i/>
                <w:iCs/>
              </w:rPr>
              <w:t>ynı faaliyet birden fazla maddede değerlendirilemez ve puanlanamaz.</w:t>
            </w:r>
          </w:p>
          <w:p w14:paraId="11574721" w14:textId="41654FDB" w:rsidR="0041155D" w:rsidRPr="00547A48" w:rsidRDefault="0041155D" w:rsidP="00547A48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</w:rPr>
            </w:pPr>
            <w:r w:rsidRPr="00547A48">
              <w:rPr>
                <w:rFonts w:ascii="Times New Roman" w:hAnsi="Times New Roman" w:cs="Times New Roman"/>
                <w:bCs/>
                <w:i/>
                <w:iCs/>
              </w:rPr>
              <w:t xml:space="preserve">Süreli faaliyetler için </w:t>
            </w:r>
            <w:r w:rsidRPr="00547A48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en az 1 yıl</w:t>
            </w:r>
            <w:r w:rsidRPr="00547A48">
              <w:rPr>
                <w:rFonts w:ascii="Times New Roman" w:hAnsi="Times New Roman" w:cs="Times New Roman"/>
                <w:bCs/>
                <w:i/>
                <w:iCs/>
              </w:rPr>
              <w:t xml:space="preserve"> görev yapmış olma şartı aranır.</w:t>
            </w:r>
          </w:p>
        </w:tc>
      </w:tr>
    </w:tbl>
    <w:p w14:paraId="05D82888" w14:textId="11695F88" w:rsidR="0087248E" w:rsidRPr="00380FE8" w:rsidRDefault="0087248E" w:rsidP="0007557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</w:p>
    <w:sectPr w:rsidR="0087248E" w:rsidRPr="00380FE8" w:rsidSect="0003761E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68C92" w14:textId="77777777" w:rsidR="008922CB" w:rsidRDefault="008922CB" w:rsidP="000B3900">
      <w:pPr>
        <w:spacing w:after="0" w:line="240" w:lineRule="auto"/>
      </w:pPr>
      <w:r>
        <w:separator/>
      </w:r>
    </w:p>
  </w:endnote>
  <w:endnote w:type="continuationSeparator" w:id="0">
    <w:p w14:paraId="6FEB3A0C" w14:textId="77777777" w:rsidR="008922CB" w:rsidRDefault="008922CB" w:rsidP="000B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179F" w14:textId="77777777" w:rsidR="000B3900" w:rsidRDefault="000B3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493D1" w14:textId="77777777" w:rsidR="008922CB" w:rsidRDefault="008922CB" w:rsidP="000B3900">
      <w:pPr>
        <w:spacing w:after="0" w:line="240" w:lineRule="auto"/>
      </w:pPr>
      <w:r>
        <w:separator/>
      </w:r>
    </w:p>
  </w:footnote>
  <w:footnote w:type="continuationSeparator" w:id="0">
    <w:p w14:paraId="66667F97" w14:textId="77777777" w:rsidR="008922CB" w:rsidRDefault="008922CB" w:rsidP="000B3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098FB" w14:textId="77777777" w:rsidR="000B3900" w:rsidRDefault="000B39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30E7C"/>
    <w:multiLevelType w:val="hybridMultilevel"/>
    <w:tmpl w:val="9A1EE6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C15"/>
    <w:multiLevelType w:val="hybridMultilevel"/>
    <w:tmpl w:val="6846A8C2"/>
    <w:lvl w:ilvl="0" w:tplc="E74618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24E17"/>
    <w:multiLevelType w:val="hybridMultilevel"/>
    <w:tmpl w:val="CD68A84C"/>
    <w:lvl w:ilvl="0" w:tplc="1512D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C52DC"/>
    <w:multiLevelType w:val="hybridMultilevel"/>
    <w:tmpl w:val="F0686F32"/>
    <w:lvl w:ilvl="0" w:tplc="47E8E9EE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16C44"/>
    <w:multiLevelType w:val="hybridMultilevel"/>
    <w:tmpl w:val="212CD9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2069D"/>
    <w:multiLevelType w:val="hybridMultilevel"/>
    <w:tmpl w:val="CECA92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A2159"/>
    <w:multiLevelType w:val="hybridMultilevel"/>
    <w:tmpl w:val="1B889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E6"/>
    <w:rsid w:val="0003761E"/>
    <w:rsid w:val="0007488A"/>
    <w:rsid w:val="0007557E"/>
    <w:rsid w:val="0007757A"/>
    <w:rsid w:val="000B3900"/>
    <w:rsid w:val="000E452C"/>
    <w:rsid w:val="000F7556"/>
    <w:rsid w:val="0010664F"/>
    <w:rsid w:val="00106DFB"/>
    <w:rsid w:val="001347B6"/>
    <w:rsid w:val="001368A5"/>
    <w:rsid w:val="00142417"/>
    <w:rsid w:val="00164D22"/>
    <w:rsid w:val="0019224E"/>
    <w:rsid w:val="00192EF0"/>
    <w:rsid w:val="001A5AEA"/>
    <w:rsid w:val="001B2837"/>
    <w:rsid w:val="001B59D1"/>
    <w:rsid w:val="001C0096"/>
    <w:rsid w:val="001C3D7A"/>
    <w:rsid w:val="001D6436"/>
    <w:rsid w:val="001F6755"/>
    <w:rsid w:val="00220389"/>
    <w:rsid w:val="00243B91"/>
    <w:rsid w:val="00251F45"/>
    <w:rsid w:val="00262E2B"/>
    <w:rsid w:val="00280885"/>
    <w:rsid w:val="00287803"/>
    <w:rsid w:val="002A3A5E"/>
    <w:rsid w:val="002B08C6"/>
    <w:rsid w:val="002F0040"/>
    <w:rsid w:val="00314932"/>
    <w:rsid w:val="00326F1F"/>
    <w:rsid w:val="00347487"/>
    <w:rsid w:val="003475A0"/>
    <w:rsid w:val="00380FE8"/>
    <w:rsid w:val="00396975"/>
    <w:rsid w:val="003A17FB"/>
    <w:rsid w:val="003A330E"/>
    <w:rsid w:val="003B54A9"/>
    <w:rsid w:val="003B5B4E"/>
    <w:rsid w:val="003C4FD8"/>
    <w:rsid w:val="003D5014"/>
    <w:rsid w:val="003E4446"/>
    <w:rsid w:val="004006F2"/>
    <w:rsid w:val="0041155D"/>
    <w:rsid w:val="00412DDF"/>
    <w:rsid w:val="00414F1A"/>
    <w:rsid w:val="00430118"/>
    <w:rsid w:val="004426B7"/>
    <w:rsid w:val="004B0B34"/>
    <w:rsid w:val="004B76A7"/>
    <w:rsid w:val="004D6552"/>
    <w:rsid w:val="004F2649"/>
    <w:rsid w:val="004F7008"/>
    <w:rsid w:val="00500F92"/>
    <w:rsid w:val="00512227"/>
    <w:rsid w:val="00513719"/>
    <w:rsid w:val="00516CCB"/>
    <w:rsid w:val="00533DC0"/>
    <w:rsid w:val="005426D0"/>
    <w:rsid w:val="00547A48"/>
    <w:rsid w:val="005615CC"/>
    <w:rsid w:val="0057477D"/>
    <w:rsid w:val="0058567C"/>
    <w:rsid w:val="00590F96"/>
    <w:rsid w:val="0059740B"/>
    <w:rsid w:val="005A0635"/>
    <w:rsid w:val="005A7AA6"/>
    <w:rsid w:val="005C2A50"/>
    <w:rsid w:val="005E4C19"/>
    <w:rsid w:val="006273BF"/>
    <w:rsid w:val="006302D6"/>
    <w:rsid w:val="00644B1F"/>
    <w:rsid w:val="006A2D48"/>
    <w:rsid w:val="006B52EE"/>
    <w:rsid w:val="006C4AF2"/>
    <w:rsid w:val="006E5DE4"/>
    <w:rsid w:val="00753D05"/>
    <w:rsid w:val="00756DA0"/>
    <w:rsid w:val="0077167C"/>
    <w:rsid w:val="0077592B"/>
    <w:rsid w:val="00796BBA"/>
    <w:rsid w:val="007D2FE4"/>
    <w:rsid w:val="007F6321"/>
    <w:rsid w:val="008004D9"/>
    <w:rsid w:val="00802A23"/>
    <w:rsid w:val="0085744A"/>
    <w:rsid w:val="0087248E"/>
    <w:rsid w:val="008738B7"/>
    <w:rsid w:val="008922CB"/>
    <w:rsid w:val="008949EF"/>
    <w:rsid w:val="00897852"/>
    <w:rsid w:val="008A1832"/>
    <w:rsid w:val="008A7DA2"/>
    <w:rsid w:val="008D3106"/>
    <w:rsid w:val="008D3315"/>
    <w:rsid w:val="00934631"/>
    <w:rsid w:val="00950A14"/>
    <w:rsid w:val="009555AA"/>
    <w:rsid w:val="00972396"/>
    <w:rsid w:val="009A3417"/>
    <w:rsid w:val="009B2102"/>
    <w:rsid w:val="009B5379"/>
    <w:rsid w:val="009E4BFB"/>
    <w:rsid w:val="009F4174"/>
    <w:rsid w:val="00A070D9"/>
    <w:rsid w:val="00A10659"/>
    <w:rsid w:val="00A22E44"/>
    <w:rsid w:val="00A41D1C"/>
    <w:rsid w:val="00A54098"/>
    <w:rsid w:val="00A80C04"/>
    <w:rsid w:val="00A967E0"/>
    <w:rsid w:val="00AF068A"/>
    <w:rsid w:val="00AF52D8"/>
    <w:rsid w:val="00B03901"/>
    <w:rsid w:val="00B36D66"/>
    <w:rsid w:val="00B47591"/>
    <w:rsid w:val="00B945D2"/>
    <w:rsid w:val="00B95815"/>
    <w:rsid w:val="00BA4039"/>
    <w:rsid w:val="00BA520B"/>
    <w:rsid w:val="00BD03C6"/>
    <w:rsid w:val="00C22FC3"/>
    <w:rsid w:val="00C23A8A"/>
    <w:rsid w:val="00C241D4"/>
    <w:rsid w:val="00C26364"/>
    <w:rsid w:val="00C46FA6"/>
    <w:rsid w:val="00C87B2F"/>
    <w:rsid w:val="00C93C8A"/>
    <w:rsid w:val="00C9443B"/>
    <w:rsid w:val="00C95581"/>
    <w:rsid w:val="00C971D2"/>
    <w:rsid w:val="00CD0A7B"/>
    <w:rsid w:val="00CD1502"/>
    <w:rsid w:val="00CF3685"/>
    <w:rsid w:val="00D22B65"/>
    <w:rsid w:val="00D41378"/>
    <w:rsid w:val="00D53A66"/>
    <w:rsid w:val="00D5669B"/>
    <w:rsid w:val="00D579FC"/>
    <w:rsid w:val="00D62604"/>
    <w:rsid w:val="00D6704E"/>
    <w:rsid w:val="00D819E0"/>
    <w:rsid w:val="00DD7B2B"/>
    <w:rsid w:val="00DE0D05"/>
    <w:rsid w:val="00DE79C2"/>
    <w:rsid w:val="00E013F9"/>
    <w:rsid w:val="00E05EEB"/>
    <w:rsid w:val="00E22175"/>
    <w:rsid w:val="00E37092"/>
    <w:rsid w:val="00E41787"/>
    <w:rsid w:val="00E4678A"/>
    <w:rsid w:val="00E50CE6"/>
    <w:rsid w:val="00E64B96"/>
    <w:rsid w:val="00E750D9"/>
    <w:rsid w:val="00E801C7"/>
    <w:rsid w:val="00E8777A"/>
    <w:rsid w:val="00EB2F63"/>
    <w:rsid w:val="00ED79E2"/>
    <w:rsid w:val="00F00055"/>
    <w:rsid w:val="00F033D5"/>
    <w:rsid w:val="00F0347B"/>
    <w:rsid w:val="00F22EAB"/>
    <w:rsid w:val="00F26CE6"/>
    <w:rsid w:val="00F4618F"/>
    <w:rsid w:val="00F7016E"/>
    <w:rsid w:val="00FC451D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CC3E"/>
  <w15:chartTrackingRefBased/>
  <w15:docId w15:val="{9FB7DFBF-9F24-42B7-9A3F-EB119CA7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2EF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D819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819E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819E0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1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19E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B3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3900"/>
  </w:style>
  <w:style w:type="paragraph" w:styleId="AltBilgi">
    <w:name w:val="footer"/>
    <w:basedOn w:val="Normal"/>
    <w:link w:val="AltBilgiChar"/>
    <w:uiPriority w:val="99"/>
    <w:unhideWhenUsed/>
    <w:rsid w:val="000B3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2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DERİNGÖZ</dc:creator>
  <cp:keywords/>
  <dc:description/>
  <cp:lastModifiedBy>ASUS</cp:lastModifiedBy>
  <cp:revision>39</cp:revision>
  <dcterms:created xsi:type="dcterms:W3CDTF">2024-03-06T10:15:00Z</dcterms:created>
  <dcterms:modified xsi:type="dcterms:W3CDTF">2024-05-02T18:48:00Z</dcterms:modified>
</cp:coreProperties>
</file>