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92"/>
        <w:gridCol w:w="993"/>
      </w:tblGrid>
      <w:tr w:rsidR="007D7248" w:rsidRPr="007D7248" w14:paraId="5F0F4BD0" w14:textId="77777777" w:rsidTr="00130DF8">
        <w:trPr>
          <w:trHeight w:val="337"/>
        </w:trPr>
        <w:tc>
          <w:tcPr>
            <w:tcW w:w="10627" w:type="dxa"/>
            <w:gridSpan w:val="3"/>
            <w:tcBorders>
              <w:top w:val="single" w:sz="4" w:space="0" w:color="000000"/>
            </w:tcBorders>
            <w:shd w:val="clear" w:color="auto" w:fill="D9E2F3" w:themeFill="accent1" w:themeFillTint="33"/>
          </w:tcPr>
          <w:p w14:paraId="40B79D03" w14:textId="11C2569B" w:rsidR="007D7248" w:rsidRPr="007D7248" w:rsidRDefault="001D7E70" w:rsidP="007D7248">
            <w:pPr>
              <w:pStyle w:val="TableParagraph"/>
              <w:spacing w:before="240" w:after="240" w:line="360" w:lineRule="auto"/>
              <w:ind w:left="153" w:right="40" w:firstLine="11"/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bookmarkStart w:id="0" w:name="_Hlk157612940"/>
            <w:r w:rsidRPr="007D7248">
              <w:rPr>
                <w:b/>
                <w:bCs/>
                <w:sz w:val="24"/>
                <w:szCs w:val="24"/>
                <w:lang w:val="tr-TR"/>
              </w:rPr>
              <w:t xml:space="preserve">EK 1. </w:t>
            </w:r>
            <w:r w:rsidR="00821884" w:rsidRPr="007D7248">
              <w:rPr>
                <w:b/>
                <w:bCs/>
                <w:sz w:val="24"/>
                <w:szCs w:val="24"/>
                <w:lang w:val="tr-TR"/>
              </w:rPr>
              <w:t>Akademik Ödül Puanlama Tablosu</w:t>
            </w:r>
          </w:p>
        </w:tc>
      </w:tr>
      <w:tr w:rsidR="007D7248" w:rsidRPr="007D7248" w14:paraId="6E37DA49" w14:textId="77777777" w:rsidTr="00583192">
        <w:trPr>
          <w:trHeight w:val="1739"/>
        </w:trPr>
        <w:tc>
          <w:tcPr>
            <w:tcW w:w="8642" w:type="dxa"/>
            <w:tcBorders>
              <w:top w:val="single" w:sz="4" w:space="0" w:color="000000"/>
            </w:tcBorders>
          </w:tcPr>
          <w:p w14:paraId="68DC4E97" w14:textId="77777777" w:rsidR="001D7E70" w:rsidRPr="007D7248" w:rsidRDefault="001D7E70" w:rsidP="003273D6">
            <w:pPr>
              <w:pStyle w:val="TableParagraph"/>
              <w:numPr>
                <w:ilvl w:val="0"/>
                <w:numId w:val="12"/>
              </w:numPr>
              <w:spacing w:before="60" w:after="60"/>
              <w:ind w:left="556" w:right="215" w:hanging="284"/>
              <w:jc w:val="both"/>
              <w:rPr>
                <w:spacing w:val="-2"/>
                <w:sz w:val="20"/>
                <w:szCs w:val="20"/>
                <w:lang w:val="tr-TR"/>
              </w:rPr>
            </w:pPr>
            <w:bookmarkStart w:id="1" w:name="_Hlk157613027"/>
            <w:r w:rsidRPr="007D7248">
              <w:rPr>
                <w:sz w:val="20"/>
                <w:szCs w:val="20"/>
                <w:lang w:val="tr-TR"/>
              </w:rPr>
              <w:t>Tek yazarlı makalelerde yazar tam puan alır.</w:t>
            </w:r>
            <w:r w:rsidRPr="007D7248">
              <w:rPr>
                <w:spacing w:val="-2"/>
                <w:sz w:val="20"/>
                <w:szCs w:val="20"/>
                <w:lang w:val="tr-TR"/>
              </w:rPr>
              <w:t xml:space="preserve"> </w:t>
            </w:r>
          </w:p>
          <w:p w14:paraId="66BFE380" w14:textId="4515812A" w:rsidR="001D7E70" w:rsidRPr="007D7248" w:rsidRDefault="001D7E70" w:rsidP="003273D6">
            <w:pPr>
              <w:pStyle w:val="TableParagraph"/>
              <w:numPr>
                <w:ilvl w:val="0"/>
                <w:numId w:val="12"/>
              </w:numPr>
              <w:spacing w:after="60"/>
              <w:ind w:left="556" w:right="215" w:hanging="284"/>
              <w:jc w:val="both"/>
              <w:rPr>
                <w:sz w:val="20"/>
                <w:szCs w:val="20"/>
                <w:lang w:val="tr-TR"/>
              </w:rPr>
            </w:pPr>
            <w:r w:rsidRPr="007D7248">
              <w:rPr>
                <w:sz w:val="20"/>
                <w:szCs w:val="20"/>
                <w:lang w:val="tr-TR"/>
              </w:rPr>
              <w:t>Adayın başlıca yazar olduğu iki yazarlı makalelerde aday tam puanın 0,8'ini alır.</w:t>
            </w:r>
          </w:p>
          <w:p w14:paraId="6A878DDF" w14:textId="77777777" w:rsidR="001D7E70" w:rsidRPr="007D7248" w:rsidRDefault="001D7E70" w:rsidP="003273D6">
            <w:pPr>
              <w:pStyle w:val="TableParagraph"/>
              <w:numPr>
                <w:ilvl w:val="0"/>
                <w:numId w:val="12"/>
              </w:numPr>
              <w:ind w:left="556" w:right="215" w:hanging="284"/>
              <w:jc w:val="both"/>
              <w:rPr>
                <w:spacing w:val="33"/>
                <w:sz w:val="20"/>
                <w:szCs w:val="20"/>
                <w:lang w:val="tr-TR"/>
              </w:rPr>
            </w:pPr>
            <w:r w:rsidRPr="007D7248">
              <w:rPr>
                <w:sz w:val="20"/>
                <w:szCs w:val="20"/>
                <w:lang w:val="tr-TR"/>
              </w:rPr>
              <w:t>Adayın başlıca yazar olduğu üç</w:t>
            </w:r>
            <w:r w:rsidRPr="007D7248">
              <w:rPr>
                <w:spacing w:val="-7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sz w:val="20"/>
                <w:szCs w:val="20"/>
                <w:lang w:val="tr-TR"/>
              </w:rPr>
              <w:t xml:space="preserve">veya daha fazla yazarlı makalelerde aday toplam </w:t>
            </w:r>
            <w:r w:rsidRPr="007D7248">
              <w:rPr>
                <w:position w:val="1"/>
                <w:sz w:val="20"/>
                <w:szCs w:val="20"/>
                <w:lang w:val="tr-TR"/>
              </w:rPr>
              <w:t>puanın</w:t>
            </w:r>
            <w:r w:rsidRPr="007D7248">
              <w:rPr>
                <w:spacing w:val="29"/>
                <w:position w:val="1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position w:val="1"/>
                <w:sz w:val="20"/>
                <w:szCs w:val="20"/>
                <w:lang w:val="tr-TR"/>
              </w:rPr>
              <w:t>yarısını</w:t>
            </w:r>
            <w:r w:rsidRPr="007D7248">
              <w:rPr>
                <w:spacing w:val="32"/>
                <w:position w:val="1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position w:val="1"/>
                <w:sz w:val="20"/>
                <w:szCs w:val="20"/>
                <w:lang w:val="tr-TR"/>
              </w:rPr>
              <w:t>alır.</w:t>
            </w:r>
          </w:p>
          <w:p w14:paraId="6D5AA530" w14:textId="77777777" w:rsidR="001D7E70" w:rsidRPr="007D7248" w:rsidRDefault="001D7E70" w:rsidP="003273D6">
            <w:pPr>
              <w:pStyle w:val="TableParagraph"/>
              <w:numPr>
                <w:ilvl w:val="0"/>
                <w:numId w:val="12"/>
              </w:numPr>
              <w:spacing w:after="60"/>
              <w:ind w:left="556" w:right="215" w:hanging="284"/>
              <w:jc w:val="both"/>
              <w:rPr>
                <w:sz w:val="20"/>
                <w:szCs w:val="20"/>
                <w:lang w:val="tr-TR"/>
              </w:rPr>
            </w:pPr>
            <w:r w:rsidRPr="007D7248">
              <w:rPr>
                <w:sz w:val="20"/>
                <w:szCs w:val="20"/>
                <w:lang w:val="tr-TR"/>
              </w:rPr>
              <w:t>Adayın başlıca yazar olmadığı durumlarda toplam puan yazarlar arasında eşit bölünür.</w:t>
            </w:r>
          </w:p>
          <w:p w14:paraId="498001F9" w14:textId="051FEB4D" w:rsidR="00A955F5" w:rsidRPr="007D7248" w:rsidRDefault="001D7E70" w:rsidP="004D1736">
            <w:pPr>
              <w:pStyle w:val="TableParagraph"/>
              <w:numPr>
                <w:ilvl w:val="0"/>
                <w:numId w:val="12"/>
              </w:numPr>
              <w:spacing w:after="60"/>
              <w:ind w:left="556" w:right="41" w:hanging="284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7D7248">
              <w:rPr>
                <w:sz w:val="20"/>
                <w:szCs w:val="20"/>
                <w:lang w:val="tr-TR"/>
              </w:rPr>
              <w:t>Makale harici diğer eserlerde ise toplam puan yazarlar arasında eşit olarak bölünür.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E7E6E6" w:themeFill="background2"/>
          </w:tcPr>
          <w:p w14:paraId="4ED877B6" w14:textId="77777777" w:rsidR="001D7E70" w:rsidRPr="007D7248" w:rsidRDefault="001D7E70" w:rsidP="00130DF8">
            <w:pPr>
              <w:pStyle w:val="TableParagraph"/>
              <w:spacing w:before="126" w:line="230" w:lineRule="auto"/>
              <w:ind w:left="155" w:right="41" w:firstLine="14"/>
              <w:jc w:val="both"/>
              <w:rPr>
                <w:sz w:val="24"/>
                <w:szCs w:val="24"/>
                <w:lang w:val="tr-TR"/>
              </w:rPr>
            </w:pPr>
            <w:r w:rsidRPr="007D7248">
              <w:rPr>
                <w:b/>
                <w:bCs/>
                <w:sz w:val="24"/>
                <w:szCs w:val="24"/>
                <w:lang w:val="tr-TR"/>
              </w:rPr>
              <w:t>Puan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E7E6E6" w:themeFill="background2"/>
          </w:tcPr>
          <w:p w14:paraId="61755B2E" w14:textId="77777777" w:rsidR="001D7E70" w:rsidRPr="007D7248" w:rsidRDefault="001D7E70" w:rsidP="00130DF8">
            <w:pPr>
              <w:pStyle w:val="TableParagraph"/>
              <w:spacing w:before="126" w:line="230" w:lineRule="auto"/>
              <w:ind w:left="155" w:right="41" w:firstLine="14"/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 w:rsidRPr="007D7248">
              <w:rPr>
                <w:b/>
                <w:bCs/>
                <w:sz w:val="24"/>
                <w:szCs w:val="24"/>
                <w:lang w:val="tr-TR"/>
              </w:rPr>
              <w:t>Adayın Puanı</w:t>
            </w:r>
          </w:p>
        </w:tc>
      </w:tr>
      <w:tr w:rsidR="007D7248" w:rsidRPr="007D7248" w14:paraId="6A5B5AFE" w14:textId="77777777" w:rsidTr="00130DF8">
        <w:trPr>
          <w:trHeight w:val="394"/>
        </w:trPr>
        <w:tc>
          <w:tcPr>
            <w:tcW w:w="10627" w:type="dxa"/>
            <w:gridSpan w:val="3"/>
            <w:shd w:val="clear" w:color="auto" w:fill="D9E2F3" w:themeFill="accent1" w:themeFillTint="33"/>
          </w:tcPr>
          <w:p w14:paraId="6FBE15E8" w14:textId="77777777" w:rsidR="001D7E70" w:rsidRPr="007D7248" w:rsidRDefault="001D7E70" w:rsidP="00130DF8">
            <w:pPr>
              <w:pStyle w:val="TableParagraph"/>
              <w:spacing w:before="117" w:line="257" w:lineRule="exact"/>
              <w:ind w:left="147"/>
              <w:jc w:val="both"/>
              <w:rPr>
                <w:b/>
                <w:sz w:val="24"/>
                <w:szCs w:val="24"/>
                <w:lang w:val="tr-TR"/>
              </w:rPr>
            </w:pPr>
            <w:r w:rsidRPr="007D7248">
              <w:rPr>
                <w:b/>
                <w:sz w:val="24"/>
                <w:szCs w:val="24"/>
                <w:lang w:val="tr-TR"/>
              </w:rPr>
              <w:t>1.</w:t>
            </w:r>
            <w:r w:rsidRPr="007D7248">
              <w:rPr>
                <w:b/>
                <w:spacing w:val="-18"/>
                <w:sz w:val="24"/>
                <w:szCs w:val="24"/>
                <w:lang w:val="tr-TR"/>
              </w:rPr>
              <w:t xml:space="preserve"> </w:t>
            </w:r>
            <w:r w:rsidRPr="007D7248">
              <w:rPr>
                <w:b/>
                <w:sz w:val="24"/>
                <w:szCs w:val="24"/>
                <w:lang w:val="tr-TR"/>
              </w:rPr>
              <w:t>Uluslararası</w:t>
            </w:r>
            <w:r w:rsidRPr="007D7248">
              <w:rPr>
                <w:b/>
                <w:spacing w:val="8"/>
                <w:sz w:val="24"/>
                <w:szCs w:val="24"/>
                <w:lang w:val="tr-TR"/>
              </w:rPr>
              <w:t xml:space="preserve"> </w:t>
            </w:r>
            <w:r w:rsidRPr="007D7248">
              <w:rPr>
                <w:b/>
                <w:spacing w:val="-2"/>
                <w:sz w:val="24"/>
                <w:szCs w:val="24"/>
                <w:lang w:val="tr-TR"/>
              </w:rPr>
              <w:t>Makale</w:t>
            </w:r>
          </w:p>
        </w:tc>
      </w:tr>
      <w:tr w:rsidR="007D7248" w:rsidRPr="007D7248" w14:paraId="2688BE6A" w14:textId="77777777" w:rsidTr="004C6A96">
        <w:trPr>
          <w:trHeight w:val="384"/>
        </w:trPr>
        <w:tc>
          <w:tcPr>
            <w:tcW w:w="10627" w:type="dxa"/>
            <w:gridSpan w:val="3"/>
          </w:tcPr>
          <w:p w14:paraId="4DBEA9E6" w14:textId="77777777" w:rsidR="001D7E70" w:rsidRPr="007D7248" w:rsidRDefault="001D7E70" w:rsidP="00130DF8">
            <w:pPr>
              <w:pStyle w:val="TableParagraph"/>
              <w:jc w:val="both"/>
              <w:rPr>
                <w:lang w:val="tr-TR"/>
              </w:rPr>
            </w:pPr>
            <w:r w:rsidRPr="007D7248">
              <w:rPr>
                <w:lang w:val="tr-TR"/>
              </w:rPr>
              <w:t>a)</w:t>
            </w:r>
            <w:r w:rsidRPr="007D7248">
              <w:rPr>
                <w:spacing w:val="-15"/>
                <w:lang w:val="tr-TR"/>
              </w:rPr>
              <w:t xml:space="preserve"> </w:t>
            </w:r>
            <w:r w:rsidRPr="007D7248">
              <w:rPr>
                <w:spacing w:val="-5"/>
                <w:lang w:val="tr-TR"/>
              </w:rPr>
              <w:t xml:space="preserve">Web of </w:t>
            </w:r>
            <w:proofErr w:type="spellStart"/>
            <w:r w:rsidRPr="007D7248">
              <w:rPr>
                <w:spacing w:val="-5"/>
                <w:lang w:val="tr-TR"/>
              </w:rPr>
              <w:t>Science</w:t>
            </w:r>
            <w:proofErr w:type="spellEnd"/>
            <w:r w:rsidRPr="007D7248">
              <w:rPr>
                <w:spacing w:val="-5"/>
                <w:lang w:val="tr-TR"/>
              </w:rPr>
              <w:t xml:space="preserve"> tarafından taranan </w:t>
            </w:r>
            <w:r w:rsidRPr="007D7248">
              <w:rPr>
                <w:lang w:val="tr-TR"/>
              </w:rPr>
              <w:t>SCIE</w:t>
            </w:r>
            <w:r w:rsidRPr="007D7248">
              <w:rPr>
                <w:spacing w:val="-9"/>
                <w:lang w:val="tr-TR"/>
              </w:rPr>
              <w:t xml:space="preserve"> </w:t>
            </w:r>
            <w:r w:rsidRPr="007D7248">
              <w:rPr>
                <w:lang w:val="tr-TR"/>
              </w:rPr>
              <w:t>veya</w:t>
            </w:r>
            <w:r w:rsidRPr="007D7248">
              <w:rPr>
                <w:spacing w:val="-10"/>
                <w:lang w:val="tr-TR"/>
              </w:rPr>
              <w:t xml:space="preserve"> </w:t>
            </w:r>
            <w:r w:rsidRPr="007D7248">
              <w:rPr>
                <w:lang w:val="tr-TR"/>
              </w:rPr>
              <w:t>SSCI</w:t>
            </w:r>
            <w:r w:rsidRPr="007D7248">
              <w:rPr>
                <w:spacing w:val="-7"/>
                <w:lang w:val="tr-TR"/>
              </w:rPr>
              <w:t xml:space="preserve"> </w:t>
            </w:r>
            <w:r w:rsidRPr="007D7248">
              <w:rPr>
                <w:lang w:val="tr-TR"/>
              </w:rPr>
              <w:t>kapsamındaki</w:t>
            </w:r>
            <w:r w:rsidRPr="007D7248">
              <w:rPr>
                <w:spacing w:val="9"/>
                <w:lang w:val="tr-TR"/>
              </w:rPr>
              <w:t xml:space="preserve"> </w:t>
            </w:r>
          </w:p>
        </w:tc>
      </w:tr>
      <w:tr w:rsidR="007D7248" w:rsidRPr="007D7248" w14:paraId="53ADDEA3" w14:textId="77777777" w:rsidTr="004C6A96">
        <w:trPr>
          <w:trHeight w:val="413"/>
        </w:trPr>
        <w:tc>
          <w:tcPr>
            <w:tcW w:w="8642" w:type="dxa"/>
          </w:tcPr>
          <w:p w14:paraId="66FDA486" w14:textId="77777777" w:rsidR="001D7E70" w:rsidRPr="007D7248" w:rsidRDefault="001D7E70" w:rsidP="00130DF8">
            <w:pPr>
              <w:pStyle w:val="TableParagraph"/>
              <w:spacing w:before="117"/>
              <w:ind w:right="114"/>
              <w:jc w:val="right"/>
              <w:rPr>
                <w:spacing w:val="-5"/>
                <w:lang w:val="tr-TR"/>
              </w:rPr>
            </w:pPr>
            <w:r w:rsidRPr="007D7248">
              <w:rPr>
                <w:spacing w:val="-5"/>
                <w:lang w:val="tr-TR"/>
              </w:rPr>
              <w:t xml:space="preserve">En üst </w:t>
            </w:r>
            <w:proofErr w:type="gramStart"/>
            <w:r w:rsidRPr="007D7248">
              <w:rPr>
                <w:spacing w:val="-5"/>
                <w:lang w:val="tr-TR"/>
              </w:rPr>
              <w:t>%10</w:t>
            </w:r>
            <w:proofErr w:type="gramEnd"/>
            <w:r w:rsidRPr="007D7248">
              <w:rPr>
                <w:spacing w:val="-5"/>
                <w:lang w:val="tr-TR"/>
              </w:rPr>
              <w:t>’luk dilimli dergilerde yayımlanmış makale*</w:t>
            </w:r>
          </w:p>
        </w:tc>
        <w:tc>
          <w:tcPr>
            <w:tcW w:w="992" w:type="dxa"/>
            <w:shd w:val="clear" w:color="auto" w:fill="E7E6E6" w:themeFill="background2"/>
          </w:tcPr>
          <w:p w14:paraId="2B9D957A" w14:textId="7C0F08F6" w:rsidR="001D7E70" w:rsidRPr="007D7248" w:rsidRDefault="004D1736" w:rsidP="00E82A01">
            <w:pPr>
              <w:pStyle w:val="TableParagraph"/>
              <w:spacing w:before="144" w:line="249" w:lineRule="exact"/>
              <w:jc w:val="center"/>
              <w:rPr>
                <w:b/>
                <w:lang w:val="tr-TR"/>
              </w:rPr>
            </w:pPr>
            <w:r w:rsidRPr="007D7248">
              <w:rPr>
                <w:b/>
                <w:lang w:val="tr-TR"/>
              </w:rPr>
              <w:t>35</w:t>
            </w:r>
          </w:p>
        </w:tc>
        <w:tc>
          <w:tcPr>
            <w:tcW w:w="993" w:type="dxa"/>
            <w:shd w:val="clear" w:color="auto" w:fill="E7E6E6" w:themeFill="background2"/>
          </w:tcPr>
          <w:p w14:paraId="577C3945" w14:textId="169B303E" w:rsidR="001D7E70" w:rsidRPr="007D7248" w:rsidRDefault="001D7E70" w:rsidP="00130DF8">
            <w:pPr>
              <w:pStyle w:val="TableParagraph"/>
              <w:spacing w:before="144" w:line="249" w:lineRule="exact"/>
              <w:ind w:left="434"/>
              <w:jc w:val="both"/>
              <w:rPr>
                <w:b/>
                <w:spacing w:val="-5"/>
                <w:w w:val="105"/>
                <w:lang w:val="tr-TR"/>
              </w:rPr>
            </w:pPr>
          </w:p>
        </w:tc>
      </w:tr>
      <w:tr w:rsidR="007D7248" w:rsidRPr="007D7248" w14:paraId="56DBBE4F" w14:textId="77777777" w:rsidTr="004C6A96">
        <w:trPr>
          <w:trHeight w:val="413"/>
        </w:trPr>
        <w:tc>
          <w:tcPr>
            <w:tcW w:w="8642" w:type="dxa"/>
          </w:tcPr>
          <w:p w14:paraId="5042F37F" w14:textId="77777777" w:rsidR="001D7E70" w:rsidRPr="007D7248" w:rsidRDefault="001D7E70" w:rsidP="00130DF8">
            <w:pPr>
              <w:pStyle w:val="TableParagraph"/>
              <w:spacing w:before="117"/>
              <w:ind w:right="114"/>
              <w:jc w:val="right"/>
              <w:rPr>
                <w:spacing w:val="-5"/>
              </w:rPr>
            </w:pPr>
            <w:r w:rsidRPr="007D7248">
              <w:rPr>
                <w:spacing w:val="-5"/>
              </w:rPr>
              <w:t xml:space="preserve">Q1 </w:t>
            </w:r>
            <w:proofErr w:type="spellStart"/>
            <w:r w:rsidRPr="007D7248">
              <w:rPr>
                <w:spacing w:val="-5"/>
              </w:rPr>
              <w:t>dergilerde</w:t>
            </w:r>
            <w:proofErr w:type="spellEnd"/>
            <w:r w:rsidRPr="007D7248">
              <w:rPr>
                <w:spacing w:val="-5"/>
              </w:rPr>
              <w:t xml:space="preserve"> </w:t>
            </w:r>
            <w:proofErr w:type="spellStart"/>
            <w:r w:rsidRPr="007D7248">
              <w:rPr>
                <w:spacing w:val="-5"/>
              </w:rPr>
              <w:t>yayımlanmış</w:t>
            </w:r>
            <w:proofErr w:type="spellEnd"/>
            <w:r w:rsidRPr="007D7248">
              <w:rPr>
                <w:spacing w:val="-5"/>
              </w:rPr>
              <w:t xml:space="preserve"> </w:t>
            </w:r>
            <w:proofErr w:type="spellStart"/>
            <w:r w:rsidRPr="007D7248">
              <w:rPr>
                <w:spacing w:val="-5"/>
              </w:rPr>
              <w:t>makale</w:t>
            </w:r>
            <w:proofErr w:type="spellEnd"/>
            <w:r w:rsidRPr="007D7248">
              <w:rPr>
                <w:spacing w:val="-5"/>
              </w:rPr>
              <w:t xml:space="preserve"> *</w:t>
            </w:r>
          </w:p>
        </w:tc>
        <w:tc>
          <w:tcPr>
            <w:tcW w:w="992" w:type="dxa"/>
            <w:shd w:val="clear" w:color="auto" w:fill="E7E6E6" w:themeFill="background2"/>
          </w:tcPr>
          <w:p w14:paraId="338438A3" w14:textId="3C513C46" w:rsidR="001D7E70" w:rsidRPr="007D7248" w:rsidRDefault="001D7E70" w:rsidP="00E82A01">
            <w:pPr>
              <w:pStyle w:val="TableParagraph"/>
              <w:spacing w:before="144" w:line="249" w:lineRule="exact"/>
              <w:jc w:val="center"/>
              <w:rPr>
                <w:b/>
                <w:spacing w:val="-5"/>
                <w:w w:val="105"/>
              </w:rPr>
            </w:pPr>
            <w:r w:rsidRPr="007D7248">
              <w:rPr>
                <w:b/>
                <w:spacing w:val="-5"/>
                <w:w w:val="105"/>
              </w:rPr>
              <w:t>30</w:t>
            </w:r>
          </w:p>
        </w:tc>
        <w:tc>
          <w:tcPr>
            <w:tcW w:w="993" w:type="dxa"/>
            <w:shd w:val="clear" w:color="auto" w:fill="E7E6E6" w:themeFill="background2"/>
          </w:tcPr>
          <w:p w14:paraId="727D9576" w14:textId="5A9681EE" w:rsidR="001D7E70" w:rsidRPr="007D7248" w:rsidRDefault="001D7E70" w:rsidP="00130DF8">
            <w:pPr>
              <w:pStyle w:val="TableParagraph"/>
              <w:spacing w:before="144" w:line="249" w:lineRule="exact"/>
              <w:ind w:left="434"/>
              <w:jc w:val="both"/>
              <w:rPr>
                <w:b/>
                <w:spacing w:val="-5"/>
                <w:w w:val="105"/>
              </w:rPr>
            </w:pPr>
          </w:p>
        </w:tc>
      </w:tr>
      <w:tr w:rsidR="007D7248" w:rsidRPr="007D7248" w14:paraId="1971A959" w14:textId="77777777" w:rsidTr="004C6A96">
        <w:trPr>
          <w:trHeight w:val="374"/>
        </w:trPr>
        <w:tc>
          <w:tcPr>
            <w:tcW w:w="8642" w:type="dxa"/>
          </w:tcPr>
          <w:p w14:paraId="4720D303" w14:textId="77777777" w:rsidR="001D7E70" w:rsidRPr="007D7248" w:rsidRDefault="001D7E70" w:rsidP="00130DF8">
            <w:pPr>
              <w:pStyle w:val="TableParagraph"/>
              <w:spacing w:before="117"/>
              <w:ind w:right="114"/>
              <w:jc w:val="right"/>
              <w:rPr>
                <w:spacing w:val="-5"/>
                <w:lang w:val="tr-TR"/>
              </w:rPr>
            </w:pPr>
            <w:r w:rsidRPr="007D7248">
              <w:rPr>
                <w:spacing w:val="-5"/>
                <w:lang w:val="tr-TR"/>
              </w:rPr>
              <w:t>Q2 dergilerde yayımlanmış makale *</w:t>
            </w:r>
          </w:p>
        </w:tc>
        <w:tc>
          <w:tcPr>
            <w:tcW w:w="992" w:type="dxa"/>
            <w:shd w:val="clear" w:color="auto" w:fill="E7E6E6" w:themeFill="background2"/>
          </w:tcPr>
          <w:p w14:paraId="514BECA9" w14:textId="33C39F14" w:rsidR="001D7E70" w:rsidRPr="007D7248" w:rsidRDefault="001D7E70" w:rsidP="00E82A01">
            <w:pPr>
              <w:pStyle w:val="TableParagraph"/>
              <w:spacing w:before="135" w:line="220" w:lineRule="exact"/>
              <w:jc w:val="center"/>
              <w:rPr>
                <w:b/>
                <w:lang w:val="tr-TR"/>
              </w:rPr>
            </w:pPr>
            <w:r w:rsidRPr="007D7248">
              <w:rPr>
                <w:b/>
                <w:spacing w:val="-5"/>
                <w:lang w:val="tr-TR"/>
              </w:rPr>
              <w:t>2</w:t>
            </w:r>
            <w:r w:rsidR="004D1736" w:rsidRPr="007D7248">
              <w:rPr>
                <w:b/>
                <w:spacing w:val="-5"/>
                <w:lang w:val="tr-TR"/>
              </w:rPr>
              <w:t>5</w:t>
            </w:r>
          </w:p>
        </w:tc>
        <w:tc>
          <w:tcPr>
            <w:tcW w:w="993" w:type="dxa"/>
            <w:shd w:val="clear" w:color="auto" w:fill="E7E6E6" w:themeFill="background2"/>
          </w:tcPr>
          <w:p w14:paraId="68C2EFAD" w14:textId="5B036545" w:rsidR="001D7E70" w:rsidRPr="007D7248" w:rsidRDefault="001D7E70" w:rsidP="00130DF8">
            <w:pPr>
              <w:pStyle w:val="TableParagraph"/>
              <w:spacing w:before="135" w:line="220" w:lineRule="exact"/>
              <w:ind w:left="427"/>
              <w:jc w:val="both"/>
              <w:rPr>
                <w:b/>
                <w:spacing w:val="-5"/>
                <w:lang w:val="tr-TR"/>
              </w:rPr>
            </w:pPr>
          </w:p>
        </w:tc>
      </w:tr>
      <w:tr w:rsidR="007D7248" w:rsidRPr="007D7248" w14:paraId="12386B82" w14:textId="77777777" w:rsidTr="004C6A96">
        <w:trPr>
          <w:trHeight w:val="413"/>
        </w:trPr>
        <w:tc>
          <w:tcPr>
            <w:tcW w:w="8642" w:type="dxa"/>
          </w:tcPr>
          <w:p w14:paraId="387A8B95" w14:textId="77777777" w:rsidR="001D7E70" w:rsidRPr="007D7248" w:rsidRDefault="001D7E70" w:rsidP="00130DF8">
            <w:pPr>
              <w:pStyle w:val="TableParagraph"/>
              <w:spacing w:before="117"/>
              <w:ind w:right="114"/>
              <w:jc w:val="right"/>
              <w:rPr>
                <w:spacing w:val="-5"/>
                <w:lang w:val="tr-TR"/>
              </w:rPr>
            </w:pPr>
            <w:r w:rsidRPr="007D7248">
              <w:rPr>
                <w:spacing w:val="-5"/>
                <w:lang w:val="tr-TR"/>
              </w:rPr>
              <w:t>Q3 dergilerde yayımlanmış makale *</w:t>
            </w:r>
          </w:p>
        </w:tc>
        <w:tc>
          <w:tcPr>
            <w:tcW w:w="992" w:type="dxa"/>
            <w:shd w:val="clear" w:color="auto" w:fill="E7E6E6" w:themeFill="background2"/>
          </w:tcPr>
          <w:p w14:paraId="50499B36" w14:textId="35E46704" w:rsidR="001D7E70" w:rsidRPr="007D7248" w:rsidRDefault="004D1736" w:rsidP="00E82A01">
            <w:pPr>
              <w:pStyle w:val="TableParagraph"/>
              <w:spacing w:before="135" w:line="220" w:lineRule="exact"/>
              <w:jc w:val="center"/>
              <w:rPr>
                <w:b/>
                <w:spacing w:val="-5"/>
                <w:lang w:val="tr-TR"/>
              </w:rPr>
            </w:pPr>
            <w:r w:rsidRPr="007D7248">
              <w:rPr>
                <w:b/>
                <w:spacing w:val="-5"/>
                <w:lang w:val="tr-TR"/>
              </w:rPr>
              <w:t>20</w:t>
            </w:r>
          </w:p>
        </w:tc>
        <w:tc>
          <w:tcPr>
            <w:tcW w:w="993" w:type="dxa"/>
            <w:shd w:val="clear" w:color="auto" w:fill="E7E6E6" w:themeFill="background2"/>
          </w:tcPr>
          <w:p w14:paraId="32D4366B" w14:textId="2C50F1CB" w:rsidR="001D7E70" w:rsidRPr="007D7248" w:rsidRDefault="001D7E70" w:rsidP="00130DF8">
            <w:pPr>
              <w:pStyle w:val="TableParagraph"/>
              <w:spacing w:before="135" w:line="220" w:lineRule="exact"/>
              <w:ind w:left="427"/>
              <w:jc w:val="both"/>
              <w:rPr>
                <w:b/>
                <w:spacing w:val="-5"/>
                <w:lang w:val="tr-TR"/>
              </w:rPr>
            </w:pPr>
          </w:p>
        </w:tc>
      </w:tr>
      <w:tr w:rsidR="007D7248" w:rsidRPr="007D7248" w14:paraId="6A3087DB" w14:textId="77777777" w:rsidTr="004C6A96">
        <w:trPr>
          <w:trHeight w:val="403"/>
        </w:trPr>
        <w:tc>
          <w:tcPr>
            <w:tcW w:w="8642" w:type="dxa"/>
          </w:tcPr>
          <w:p w14:paraId="19811C64" w14:textId="77777777" w:rsidR="001D7E70" w:rsidRPr="007D7248" w:rsidRDefault="001D7E70" w:rsidP="00130DF8">
            <w:pPr>
              <w:pStyle w:val="TableParagraph"/>
              <w:spacing w:before="117"/>
              <w:ind w:right="114"/>
              <w:jc w:val="right"/>
              <w:rPr>
                <w:spacing w:val="-5"/>
                <w:lang w:val="tr-TR"/>
              </w:rPr>
            </w:pPr>
            <w:r w:rsidRPr="007D7248">
              <w:rPr>
                <w:spacing w:val="-5"/>
                <w:lang w:val="tr-TR"/>
              </w:rPr>
              <w:t>Q4 dergilerde yayımlanmış makale *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092AEAB8" w14:textId="7FC76C0C" w:rsidR="001D7E70" w:rsidRPr="007D7248" w:rsidRDefault="001D7E70" w:rsidP="00E82A01">
            <w:pPr>
              <w:pStyle w:val="TableParagraph"/>
              <w:spacing w:before="125"/>
              <w:jc w:val="center"/>
              <w:rPr>
                <w:b/>
                <w:lang w:val="tr-TR"/>
              </w:rPr>
            </w:pPr>
            <w:r w:rsidRPr="007D7248">
              <w:rPr>
                <w:b/>
                <w:spacing w:val="-5"/>
                <w:w w:val="110"/>
                <w:lang w:val="tr-TR"/>
              </w:rPr>
              <w:t>1</w:t>
            </w:r>
            <w:r w:rsidR="004D1736" w:rsidRPr="007D7248">
              <w:rPr>
                <w:b/>
                <w:spacing w:val="-5"/>
                <w:w w:val="110"/>
                <w:lang w:val="tr-TR"/>
              </w:rPr>
              <w:t>5</w:t>
            </w:r>
          </w:p>
        </w:tc>
        <w:tc>
          <w:tcPr>
            <w:tcW w:w="993" w:type="dxa"/>
            <w:shd w:val="clear" w:color="auto" w:fill="E7E6E6" w:themeFill="background2"/>
          </w:tcPr>
          <w:p w14:paraId="4E7B45C5" w14:textId="3858B789" w:rsidR="001D7E70" w:rsidRPr="007D7248" w:rsidRDefault="001D7E70" w:rsidP="00130DF8">
            <w:pPr>
              <w:pStyle w:val="TableParagraph"/>
              <w:spacing w:before="125"/>
              <w:ind w:left="434"/>
              <w:jc w:val="both"/>
              <w:rPr>
                <w:b/>
                <w:spacing w:val="-5"/>
                <w:w w:val="110"/>
                <w:lang w:val="tr-TR"/>
              </w:rPr>
            </w:pPr>
          </w:p>
        </w:tc>
      </w:tr>
      <w:tr w:rsidR="007D7248" w:rsidRPr="007D7248" w14:paraId="6AC13E19" w14:textId="77777777" w:rsidTr="004C6A96">
        <w:trPr>
          <w:trHeight w:val="384"/>
        </w:trPr>
        <w:tc>
          <w:tcPr>
            <w:tcW w:w="8642" w:type="dxa"/>
          </w:tcPr>
          <w:p w14:paraId="62D8CEF9" w14:textId="77777777" w:rsidR="001D7E70" w:rsidRPr="007D7248" w:rsidRDefault="001D7E70" w:rsidP="00130DF8">
            <w:pPr>
              <w:pStyle w:val="TableParagraph"/>
              <w:spacing w:before="98" w:line="266" w:lineRule="exact"/>
              <w:ind w:right="85"/>
              <w:jc w:val="both"/>
              <w:rPr>
                <w:lang w:val="tr-TR"/>
              </w:rPr>
            </w:pPr>
            <w:r w:rsidRPr="007D7248">
              <w:rPr>
                <w:lang w:val="tr-TR"/>
              </w:rPr>
              <w:t>b)</w:t>
            </w:r>
            <w:r w:rsidRPr="007D7248">
              <w:rPr>
                <w:spacing w:val="-15"/>
                <w:lang w:val="tr-TR"/>
              </w:rPr>
              <w:t xml:space="preserve"> </w:t>
            </w:r>
            <w:r w:rsidRPr="007D7248">
              <w:rPr>
                <w:lang w:val="tr-TR"/>
              </w:rPr>
              <w:t>AHCI</w:t>
            </w:r>
            <w:r w:rsidRPr="007D7248">
              <w:rPr>
                <w:spacing w:val="-8"/>
                <w:lang w:val="tr-TR"/>
              </w:rPr>
              <w:t xml:space="preserve"> </w:t>
            </w:r>
            <w:r w:rsidRPr="007D7248">
              <w:rPr>
                <w:lang w:val="tr-TR"/>
              </w:rPr>
              <w:t>kapsamındaki</w:t>
            </w:r>
            <w:r w:rsidRPr="007D7248">
              <w:rPr>
                <w:spacing w:val="-3"/>
                <w:lang w:val="tr-TR"/>
              </w:rPr>
              <w:t xml:space="preserve"> </w:t>
            </w:r>
            <w:r w:rsidRPr="007D7248">
              <w:rPr>
                <w:lang w:val="tr-TR"/>
              </w:rPr>
              <w:t>dergilerde</w:t>
            </w:r>
            <w:r w:rsidRPr="007D7248">
              <w:rPr>
                <w:spacing w:val="6"/>
                <w:lang w:val="tr-TR"/>
              </w:rPr>
              <w:t xml:space="preserve"> </w:t>
            </w:r>
            <w:r w:rsidRPr="007D7248">
              <w:rPr>
                <w:lang w:val="tr-TR"/>
              </w:rPr>
              <w:t xml:space="preserve">yayımlanmış </w:t>
            </w:r>
            <w:r w:rsidRPr="007D7248">
              <w:rPr>
                <w:spacing w:val="-2"/>
                <w:lang w:val="tr-TR"/>
              </w:rPr>
              <w:t>makale</w:t>
            </w:r>
          </w:p>
        </w:tc>
        <w:tc>
          <w:tcPr>
            <w:tcW w:w="992" w:type="dxa"/>
            <w:shd w:val="clear" w:color="auto" w:fill="E7E6E6" w:themeFill="background2"/>
          </w:tcPr>
          <w:p w14:paraId="32890E4F" w14:textId="2F442C3A" w:rsidR="001D7E70" w:rsidRPr="007D7248" w:rsidRDefault="001D7E70" w:rsidP="00E82A01">
            <w:pPr>
              <w:pStyle w:val="TableParagraph"/>
              <w:spacing w:before="125" w:line="239" w:lineRule="exact"/>
              <w:jc w:val="center"/>
              <w:rPr>
                <w:b/>
                <w:lang w:val="tr-TR"/>
              </w:rPr>
            </w:pPr>
            <w:r w:rsidRPr="007D7248">
              <w:rPr>
                <w:b/>
                <w:spacing w:val="-5"/>
                <w:lang w:val="tr-TR"/>
              </w:rPr>
              <w:t>20</w:t>
            </w:r>
          </w:p>
        </w:tc>
        <w:tc>
          <w:tcPr>
            <w:tcW w:w="993" w:type="dxa"/>
            <w:shd w:val="clear" w:color="auto" w:fill="E7E6E6" w:themeFill="background2"/>
          </w:tcPr>
          <w:p w14:paraId="4EF6BD19" w14:textId="77777777" w:rsidR="001D7E70" w:rsidRPr="007D7248" w:rsidRDefault="001D7E70" w:rsidP="00130DF8">
            <w:pPr>
              <w:pStyle w:val="TableParagraph"/>
              <w:spacing w:before="125" w:line="239" w:lineRule="exact"/>
              <w:ind w:left="378"/>
              <w:jc w:val="both"/>
              <w:rPr>
                <w:b/>
                <w:spacing w:val="-5"/>
                <w:lang w:val="tr-TR"/>
              </w:rPr>
            </w:pPr>
          </w:p>
        </w:tc>
      </w:tr>
      <w:tr w:rsidR="007D7248" w:rsidRPr="007D7248" w14:paraId="0B162C8E" w14:textId="77777777" w:rsidTr="004C6A96">
        <w:trPr>
          <w:trHeight w:val="413"/>
        </w:trPr>
        <w:tc>
          <w:tcPr>
            <w:tcW w:w="8642" w:type="dxa"/>
          </w:tcPr>
          <w:p w14:paraId="12783301" w14:textId="77777777" w:rsidR="001D7E70" w:rsidRPr="007D7248" w:rsidRDefault="001D7E70" w:rsidP="00130DF8">
            <w:pPr>
              <w:pStyle w:val="TableParagraph"/>
              <w:spacing w:before="107"/>
              <w:ind w:right="85"/>
              <w:jc w:val="both"/>
              <w:rPr>
                <w:lang w:val="tr-TR"/>
              </w:rPr>
            </w:pPr>
            <w:r w:rsidRPr="007D7248">
              <w:rPr>
                <w:lang w:val="tr-TR"/>
              </w:rPr>
              <w:t>c)</w:t>
            </w:r>
            <w:r w:rsidRPr="007D7248">
              <w:rPr>
                <w:spacing w:val="-16"/>
                <w:lang w:val="tr-TR"/>
              </w:rPr>
              <w:t xml:space="preserve"> </w:t>
            </w:r>
            <w:r w:rsidRPr="007D7248">
              <w:rPr>
                <w:lang w:val="tr-TR"/>
              </w:rPr>
              <w:t>ESCI</w:t>
            </w:r>
            <w:r w:rsidRPr="007D7248">
              <w:rPr>
                <w:spacing w:val="-8"/>
                <w:lang w:val="tr-TR"/>
              </w:rPr>
              <w:t xml:space="preserve">, </w:t>
            </w:r>
            <w:proofErr w:type="spellStart"/>
            <w:r w:rsidRPr="007D7248">
              <w:rPr>
                <w:lang w:val="tr-TR"/>
              </w:rPr>
              <w:t>Scopus</w:t>
            </w:r>
            <w:proofErr w:type="spellEnd"/>
            <w:r w:rsidRPr="007D7248">
              <w:rPr>
                <w:lang w:val="tr-TR"/>
              </w:rPr>
              <w:t xml:space="preserve"> veya SPORT </w:t>
            </w:r>
            <w:proofErr w:type="spellStart"/>
            <w:r w:rsidRPr="007D7248">
              <w:rPr>
                <w:lang w:val="tr-TR"/>
              </w:rPr>
              <w:t>Discus</w:t>
            </w:r>
            <w:proofErr w:type="spellEnd"/>
            <w:r w:rsidRPr="007D7248">
              <w:rPr>
                <w:spacing w:val="4"/>
                <w:lang w:val="tr-TR"/>
              </w:rPr>
              <w:t xml:space="preserve"> </w:t>
            </w:r>
            <w:r w:rsidRPr="007D7248">
              <w:rPr>
                <w:lang w:val="tr-TR"/>
              </w:rPr>
              <w:t>kapsamındaki</w:t>
            </w:r>
            <w:r w:rsidRPr="007D7248">
              <w:rPr>
                <w:spacing w:val="11"/>
                <w:lang w:val="tr-TR"/>
              </w:rPr>
              <w:t xml:space="preserve"> </w:t>
            </w:r>
            <w:r w:rsidRPr="007D7248">
              <w:rPr>
                <w:lang w:val="tr-TR"/>
              </w:rPr>
              <w:t>dergilerde yayımlanmış</w:t>
            </w:r>
            <w:r w:rsidRPr="007D7248">
              <w:rPr>
                <w:spacing w:val="1"/>
                <w:lang w:val="tr-TR"/>
              </w:rPr>
              <w:t xml:space="preserve"> </w:t>
            </w:r>
            <w:r w:rsidRPr="007D7248">
              <w:rPr>
                <w:spacing w:val="-2"/>
                <w:lang w:val="tr-TR"/>
              </w:rPr>
              <w:t>makale</w:t>
            </w:r>
          </w:p>
        </w:tc>
        <w:tc>
          <w:tcPr>
            <w:tcW w:w="992" w:type="dxa"/>
            <w:shd w:val="clear" w:color="auto" w:fill="E7E6E6" w:themeFill="background2"/>
          </w:tcPr>
          <w:p w14:paraId="284972C0" w14:textId="65617A78" w:rsidR="001D7E70" w:rsidRPr="007D7248" w:rsidRDefault="001D7E70" w:rsidP="00E82A01">
            <w:pPr>
              <w:pStyle w:val="TableParagraph"/>
              <w:spacing w:before="144" w:line="249" w:lineRule="exact"/>
              <w:jc w:val="center"/>
              <w:rPr>
                <w:b/>
                <w:lang w:val="tr-TR"/>
              </w:rPr>
            </w:pPr>
            <w:r w:rsidRPr="007D7248">
              <w:rPr>
                <w:b/>
                <w:spacing w:val="-5"/>
                <w:w w:val="105"/>
                <w:lang w:val="tr-TR"/>
              </w:rPr>
              <w:t>12</w:t>
            </w:r>
          </w:p>
        </w:tc>
        <w:tc>
          <w:tcPr>
            <w:tcW w:w="993" w:type="dxa"/>
            <w:shd w:val="clear" w:color="auto" w:fill="E7E6E6" w:themeFill="background2"/>
          </w:tcPr>
          <w:p w14:paraId="24C3EADF" w14:textId="77777777" w:rsidR="001D7E70" w:rsidRPr="007D7248" w:rsidRDefault="001D7E70" w:rsidP="00130DF8">
            <w:pPr>
              <w:pStyle w:val="TableParagraph"/>
              <w:spacing w:before="144" w:line="249" w:lineRule="exact"/>
              <w:ind w:left="434"/>
              <w:jc w:val="both"/>
              <w:rPr>
                <w:b/>
                <w:spacing w:val="-5"/>
                <w:w w:val="105"/>
                <w:lang w:val="tr-TR"/>
              </w:rPr>
            </w:pPr>
          </w:p>
        </w:tc>
      </w:tr>
      <w:tr w:rsidR="007D7248" w:rsidRPr="007D7248" w14:paraId="45C451E6" w14:textId="77777777" w:rsidTr="004C6A96">
        <w:trPr>
          <w:trHeight w:val="461"/>
        </w:trPr>
        <w:tc>
          <w:tcPr>
            <w:tcW w:w="8642" w:type="dxa"/>
          </w:tcPr>
          <w:p w14:paraId="6CB7F842" w14:textId="77777777" w:rsidR="001D7E70" w:rsidRPr="007D7248" w:rsidRDefault="001D7E70" w:rsidP="00130DF8">
            <w:pPr>
              <w:pStyle w:val="TableParagraph"/>
              <w:spacing w:before="98"/>
              <w:ind w:right="85"/>
              <w:jc w:val="both"/>
              <w:rPr>
                <w:lang w:val="tr-TR"/>
              </w:rPr>
            </w:pPr>
            <w:r w:rsidRPr="007D7248">
              <w:rPr>
                <w:lang w:val="tr-TR"/>
              </w:rPr>
              <w:t>d)</w:t>
            </w:r>
            <w:r w:rsidRPr="007D7248">
              <w:rPr>
                <w:spacing w:val="-15"/>
                <w:lang w:val="tr-TR"/>
              </w:rPr>
              <w:t xml:space="preserve"> </w:t>
            </w:r>
            <w:r w:rsidRPr="007D7248">
              <w:rPr>
                <w:lang w:val="tr-TR"/>
              </w:rPr>
              <w:t>Diğer</w:t>
            </w:r>
            <w:r w:rsidRPr="007D7248">
              <w:rPr>
                <w:spacing w:val="-6"/>
                <w:lang w:val="tr-TR"/>
              </w:rPr>
              <w:t xml:space="preserve"> </w:t>
            </w:r>
            <w:r w:rsidRPr="007D7248">
              <w:rPr>
                <w:lang w:val="tr-TR"/>
              </w:rPr>
              <w:t>uluslararası</w:t>
            </w:r>
            <w:r w:rsidRPr="007D7248">
              <w:rPr>
                <w:spacing w:val="12"/>
                <w:lang w:val="tr-TR"/>
              </w:rPr>
              <w:t xml:space="preserve"> </w:t>
            </w:r>
            <w:r w:rsidRPr="007D7248">
              <w:rPr>
                <w:lang w:val="tr-TR"/>
              </w:rPr>
              <w:t>indekslerde</w:t>
            </w:r>
            <w:r w:rsidRPr="007D7248">
              <w:rPr>
                <w:spacing w:val="3"/>
                <w:lang w:val="tr-TR"/>
              </w:rPr>
              <w:t xml:space="preserve"> </w:t>
            </w:r>
            <w:r w:rsidRPr="007D7248">
              <w:rPr>
                <w:lang w:val="tr-TR"/>
              </w:rPr>
              <w:t>taranan</w:t>
            </w:r>
            <w:r w:rsidRPr="007D7248">
              <w:rPr>
                <w:spacing w:val="-9"/>
                <w:lang w:val="tr-TR"/>
              </w:rPr>
              <w:t xml:space="preserve"> </w:t>
            </w:r>
            <w:r w:rsidRPr="007D7248">
              <w:rPr>
                <w:lang w:val="tr-TR"/>
              </w:rPr>
              <w:t>dergilerde</w:t>
            </w:r>
            <w:r w:rsidRPr="007D7248">
              <w:rPr>
                <w:spacing w:val="-5"/>
                <w:lang w:val="tr-TR"/>
              </w:rPr>
              <w:t xml:space="preserve"> </w:t>
            </w:r>
            <w:r w:rsidRPr="007D7248">
              <w:rPr>
                <w:lang w:val="tr-TR"/>
              </w:rPr>
              <w:t>yayımlanmış</w:t>
            </w:r>
            <w:r w:rsidRPr="007D7248">
              <w:rPr>
                <w:spacing w:val="5"/>
                <w:lang w:val="tr-TR"/>
              </w:rPr>
              <w:t xml:space="preserve"> </w:t>
            </w:r>
            <w:r w:rsidRPr="007D7248">
              <w:rPr>
                <w:spacing w:val="-2"/>
                <w:lang w:val="tr-TR"/>
              </w:rPr>
              <w:t>makale</w:t>
            </w:r>
          </w:p>
        </w:tc>
        <w:tc>
          <w:tcPr>
            <w:tcW w:w="992" w:type="dxa"/>
            <w:shd w:val="clear" w:color="auto" w:fill="E7E6E6" w:themeFill="background2"/>
          </w:tcPr>
          <w:p w14:paraId="68BBF06A" w14:textId="67A43FC8" w:rsidR="001D7E70" w:rsidRPr="007D7248" w:rsidRDefault="001D7E70" w:rsidP="00E82A01">
            <w:pPr>
              <w:pStyle w:val="TableParagraph"/>
              <w:spacing w:before="125"/>
              <w:jc w:val="center"/>
              <w:rPr>
                <w:b/>
                <w:spacing w:val="-5"/>
                <w:w w:val="110"/>
                <w:lang w:val="tr-TR"/>
              </w:rPr>
            </w:pPr>
            <w:r w:rsidRPr="007D7248">
              <w:rPr>
                <w:b/>
                <w:spacing w:val="-5"/>
                <w:w w:val="110"/>
                <w:lang w:val="tr-TR"/>
              </w:rPr>
              <w:t>5</w:t>
            </w:r>
          </w:p>
        </w:tc>
        <w:tc>
          <w:tcPr>
            <w:tcW w:w="993" w:type="dxa"/>
            <w:shd w:val="clear" w:color="auto" w:fill="E7E6E6" w:themeFill="background2"/>
          </w:tcPr>
          <w:p w14:paraId="0D02F6D7" w14:textId="77777777" w:rsidR="001D7E70" w:rsidRPr="007D7248" w:rsidRDefault="001D7E70" w:rsidP="00130DF8">
            <w:pPr>
              <w:pStyle w:val="TableParagraph"/>
              <w:spacing w:before="125"/>
              <w:ind w:left="434"/>
              <w:jc w:val="both"/>
              <w:rPr>
                <w:b/>
                <w:spacing w:val="-5"/>
                <w:w w:val="110"/>
                <w:lang w:val="tr-TR"/>
              </w:rPr>
            </w:pPr>
          </w:p>
        </w:tc>
      </w:tr>
      <w:tr w:rsidR="007D7248" w:rsidRPr="007D7248" w14:paraId="640CB64D" w14:textId="77777777" w:rsidTr="004C6A96">
        <w:trPr>
          <w:trHeight w:val="461"/>
        </w:trPr>
        <w:tc>
          <w:tcPr>
            <w:tcW w:w="8642" w:type="dxa"/>
          </w:tcPr>
          <w:p w14:paraId="1786BC73" w14:textId="179019E2" w:rsidR="001D7E70" w:rsidRPr="007D7248" w:rsidRDefault="001D7E70" w:rsidP="00130DF8">
            <w:pPr>
              <w:pStyle w:val="TableParagraph"/>
              <w:spacing w:before="98"/>
              <w:ind w:right="85"/>
              <w:jc w:val="both"/>
            </w:pPr>
            <w:r w:rsidRPr="007D7248">
              <w:t xml:space="preserve">e) Bu </w:t>
            </w:r>
            <w:proofErr w:type="spellStart"/>
            <w:r w:rsidRPr="007D7248">
              <w:t>maddenin</w:t>
            </w:r>
            <w:proofErr w:type="spellEnd"/>
            <w:r w:rsidRPr="007D7248">
              <w:t xml:space="preserve"> a, b, c </w:t>
            </w:r>
            <w:proofErr w:type="spellStart"/>
            <w:r w:rsidRPr="007D7248">
              <w:t>ben</w:t>
            </w:r>
            <w:r w:rsidR="00BC7E73" w:rsidRPr="007D7248">
              <w:t>tleri</w:t>
            </w:r>
            <w:proofErr w:type="spellEnd"/>
            <w:r w:rsidRPr="007D7248">
              <w:t xml:space="preserve"> </w:t>
            </w:r>
            <w:proofErr w:type="spellStart"/>
            <w:r w:rsidRPr="007D7248">
              <w:t>kapsamındaki</w:t>
            </w:r>
            <w:proofErr w:type="spellEnd"/>
            <w:r w:rsidRPr="007D7248">
              <w:t xml:space="preserve"> </w:t>
            </w:r>
            <w:proofErr w:type="spellStart"/>
            <w:r w:rsidRPr="007D7248">
              <w:t>dergide</w:t>
            </w:r>
            <w:proofErr w:type="spellEnd"/>
            <w:r w:rsidRPr="007D7248">
              <w:t xml:space="preserve"> </w:t>
            </w:r>
            <w:proofErr w:type="spellStart"/>
            <w:r w:rsidRPr="007D7248">
              <w:t>yayımlanmış</w:t>
            </w:r>
            <w:proofErr w:type="spellEnd"/>
            <w:r w:rsidRPr="007D7248">
              <w:t xml:space="preserve"> </w:t>
            </w:r>
            <w:proofErr w:type="spellStart"/>
            <w:r w:rsidRPr="007D7248">
              <w:t>vaka</w:t>
            </w:r>
            <w:proofErr w:type="spellEnd"/>
            <w:r w:rsidRPr="007D7248">
              <w:t xml:space="preserve"> </w:t>
            </w:r>
            <w:proofErr w:type="spellStart"/>
            <w:r w:rsidRPr="007D7248">
              <w:t>takdimi</w:t>
            </w:r>
            <w:proofErr w:type="spellEnd"/>
          </w:p>
        </w:tc>
        <w:tc>
          <w:tcPr>
            <w:tcW w:w="992" w:type="dxa"/>
            <w:shd w:val="clear" w:color="auto" w:fill="E7E6E6" w:themeFill="background2"/>
          </w:tcPr>
          <w:p w14:paraId="26F83DBA" w14:textId="232FD4F8" w:rsidR="001D7E70" w:rsidRPr="007D7248" w:rsidRDefault="001D7E70" w:rsidP="00E82A01">
            <w:pPr>
              <w:pStyle w:val="TableParagraph"/>
              <w:spacing w:before="125"/>
              <w:jc w:val="center"/>
              <w:rPr>
                <w:b/>
                <w:spacing w:val="-5"/>
                <w:w w:val="110"/>
              </w:rPr>
            </w:pPr>
            <w:r w:rsidRPr="007D7248">
              <w:rPr>
                <w:b/>
                <w:spacing w:val="-5"/>
                <w:w w:val="110"/>
              </w:rPr>
              <w:t>5</w:t>
            </w:r>
          </w:p>
        </w:tc>
        <w:tc>
          <w:tcPr>
            <w:tcW w:w="993" w:type="dxa"/>
            <w:shd w:val="clear" w:color="auto" w:fill="E7E6E6" w:themeFill="background2"/>
          </w:tcPr>
          <w:p w14:paraId="1C64DA05" w14:textId="77777777" w:rsidR="001D7E70" w:rsidRPr="007D7248" w:rsidRDefault="001D7E70" w:rsidP="00130DF8">
            <w:pPr>
              <w:pStyle w:val="TableParagraph"/>
              <w:spacing w:before="125"/>
              <w:ind w:left="434"/>
              <w:jc w:val="both"/>
              <w:rPr>
                <w:b/>
                <w:spacing w:val="-5"/>
                <w:w w:val="110"/>
              </w:rPr>
            </w:pPr>
          </w:p>
        </w:tc>
      </w:tr>
      <w:tr w:rsidR="007D7248" w:rsidRPr="007D7248" w14:paraId="1CA766B1" w14:textId="77777777" w:rsidTr="004C6A96">
        <w:trPr>
          <w:trHeight w:val="596"/>
        </w:trPr>
        <w:tc>
          <w:tcPr>
            <w:tcW w:w="8642" w:type="dxa"/>
          </w:tcPr>
          <w:p w14:paraId="56BA828F" w14:textId="77777777" w:rsidR="001D7E70" w:rsidRPr="007D7248" w:rsidRDefault="001D7E70" w:rsidP="00130DF8">
            <w:pPr>
              <w:pStyle w:val="TableParagraph"/>
              <w:spacing w:before="16" w:line="280" w:lineRule="atLeast"/>
              <w:ind w:right="85"/>
              <w:jc w:val="both"/>
              <w:rPr>
                <w:lang w:val="tr-TR"/>
              </w:rPr>
            </w:pPr>
            <w:r w:rsidRPr="007D7248">
              <w:rPr>
                <w:lang w:val="tr-TR"/>
              </w:rPr>
              <w:t xml:space="preserve">f) </w:t>
            </w:r>
            <w:r w:rsidRPr="007D7248">
              <w:t xml:space="preserve">Bu </w:t>
            </w:r>
            <w:proofErr w:type="spellStart"/>
            <w:r w:rsidRPr="007D7248">
              <w:t>maddenin</w:t>
            </w:r>
            <w:proofErr w:type="spellEnd"/>
            <w:r w:rsidRPr="007D7248">
              <w:t xml:space="preserve"> a, b, c </w:t>
            </w:r>
            <w:proofErr w:type="spellStart"/>
            <w:r w:rsidRPr="007D7248">
              <w:t>veya</w:t>
            </w:r>
            <w:proofErr w:type="spellEnd"/>
            <w:r w:rsidRPr="007D7248">
              <w:t xml:space="preserve"> d </w:t>
            </w:r>
            <w:proofErr w:type="spellStart"/>
            <w:r w:rsidRPr="007D7248">
              <w:t>bentleri</w:t>
            </w:r>
            <w:proofErr w:type="spellEnd"/>
            <w:r w:rsidRPr="007D7248">
              <w:t xml:space="preserve"> </w:t>
            </w:r>
            <w:proofErr w:type="spellStart"/>
            <w:r w:rsidRPr="007D7248">
              <w:t>kapsamındaki</w:t>
            </w:r>
            <w:proofErr w:type="spellEnd"/>
            <w:r w:rsidRPr="007D7248">
              <w:t xml:space="preserve"> </w:t>
            </w:r>
            <w:proofErr w:type="spellStart"/>
            <w:r w:rsidRPr="007D7248">
              <w:t>dergide</w:t>
            </w:r>
            <w:proofErr w:type="spellEnd"/>
            <w:r w:rsidRPr="007D7248">
              <w:t xml:space="preserve"> </w:t>
            </w:r>
            <w:proofErr w:type="spellStart"/>
            <w:r w:rsidRPr="007D7248">
              <w:t>yayımlanmış</w:t>
            </w:r>
            <w:proofErr w:type="spellEnd"/>
            <w:r w:rsidRPr="007D7248">
              <w:t xml:space="preserve"> </w:t>
            </w:r>
            <w:proofErr w:type="spellStart"/>
            <w:r w:rsidRPr="007D7248">
              <w:t>editöre</w:t>
            </w:r>
            <w:proofErr w:type="spellEnd"/>
            <w:r w:rsidRPr="007D7248">
              <w:t xml:space="preserve"> </w:t>
            </w:r>
            <w:proofErr w:type="spellStart"/>
            <w:r w:rsidRPr="007D7248">
              <w:t>mektup</w:t>
            </w:r>
            <w:proofErr w:type="spellEnd"/>
            <w:r w:rsidRPr="007D7248">
              <w:t xml:space="preserve">, </w:t>
            </w:r>
            <w:proofErr w:type="spellStart"/>
            <w:r w:rsidRPr="007D7248">
              <w:t>araştırma</w:t>
            </w:r>
            <w:proofErr w:type="spellEnd"/>
            <w:r w:rsidRPr="007D7248">
              <w:t xml:space="preserve"> </w:t>
            </w:r>
            <w:proofErr w:type="spellStart"/>
            <w:r w:rsidRPr="007D7248">
              <w:t>notu</w:t>
            </w:r>
            <w:proofErr w:type="spellEnd"/>
            <w:r w:rsidRPr="007D7248">
              <w:t xml:space="preserve">, </w:t>
            </w:r>
            <w:proofErr w:type="spellStart"/>
            <w:r w:rsidRPr="007D7248">
              <w:t>özet</w:t>
            </w:r>
            <w:proofErr w:type="spellEnd"/>
            <w:r w:rsidRPr="007D7248">
              <w:t xml:space="preserve"> </w:t>
            </w:r>
            <w:proofErr w:type="spellStart"/>
            <w:r w:rsidRPr="007D7248">
              <w:t>veya</w:t>
            </w:r>
            <w:proofErr w:type="spellEnd"/>
            <w:r w:rsidRPr="007D7248">
              <w:t xml:space="preserve"> </w:t>
            </w:r>
            <w:proofErr w:type="spellStart"/>
            <w:r w:rsidRPr="007D7248">
              <w:t>kitap</w:t>
            </w:r>
            <w:proofErr w:type="spellEnd"/>
            <w:r w:rsidRPr="007D7248">
              <w:t xml:space="preserve"> </w:t>
            </w:r>
            <w:proofErr w:type="spellStart"/>
            <w:r w:rsidRPr="007D7248">
              <w:t>kritiği</w:t>
            </w:r>
            <w:proofErr w:type="spellEnd"/>
          </w:p>
        </w:tc>
        <w:tc>
          <w:tcPr>
            <w:tcW w:w="992" w:type="dxa"/>
            <w:shd w:val="clear" w:color="auto" w:fill="E7E6E6" w:themeFill="background2"/>
          </w:tcPr>
          <w:p w14:paraId="4C2F98F1" w14:textId="7D09E47D" w:rsidR="001D7E70" w:rsidRPr="007D7248" w:rsidRDefault="001D7E70" w:rsidP="00E82A01">
            <w:pPr>
              <w:pStyle w:val="TableParagraph"/>
              <w:spacing w:before="125"/>
              <w:jc w:val="center"/>
              <w:rPr>
                <w:b/>
                <w:spacing w:val="-5"/>
                <w:w w:val="110"/>
                <w:lang w:val="tr-TR"/>
              </w:rPr>
            </w:pPr>
            <w:r w:rsidRPr="007D7248">
              <w:rPr>
                <w:b/>
                <w:spacing w:val="-5"/>
                <w:w w:val="110"/>
                <w:lang w:val="tr-TR"/>
              </w:rPr>
              <w:t>3</w:t>
            </w:r>
          </w:p>
        </w:tc>
        <w:tc>
          <w:tcPr>
            <w:tcW w:w="993" w:type="dxa"/>
            <w:shd w:val="clear" w:color="auto" w:fill="E7E6E6" w:themeFill="background2"/>
          </w:tcPr>
          <w:p w14:paraId="590B2C17" w14:textId="77777777" w:rsidR="001D7E70" w:rsidRPr="007D7248" w:rsidRDefault="001D7E70" w:rsidP="00130DF8">
            <w:pPr>
              <w:pStyle w:val="TableParagraph"/>
              <w:spacing w:before="125"/>
              <w:ind w:left="434"/>
              <w:jc w:val="both"/>
              <w:rPr>
                <w:b/>
                <w:spacing w:val="-5"/>
                <w:w w:val="110"/>
                <w:lang w:val="tr-TR"/>
              </w:rPr>
            </w:pPr>
          </w:p>
        </w:tc>
      </w:tr>
      <w:tr w:rsidR="007D7248" w:rsidRPr="007D7248" w14:paraId="7EB97FA1" w14:textId="77777777" w:rsidTr="00130DF8">
        <w:trPr>
          <w:trHeight w:val="403"/>
        </w:trPr>
        <w:tc>
          <w:tcPr>
            <w:tcW w:w="10627" w:type="dxa"/>
            <w:gridSpan w:val="3"/>
            <w:shd w:val="clear" w:color="auto" w:fill="D9E2F3" w:themeFill="accent1" w:themeFillTint="33"/>
          </w:tcPr>
          <w:p w14:paraId="5D1B6333" w14:textId="77777777" w:rsidR="001D7E70" w:rsidRPr="007D7248" w:rsidRDefault="001D7E70" w:rsidP="00130DF8">
            <w:pPr>
              <w:pStyle w:val="TableParagraph"/>
              <w:spacing w:before="107"/>
              <w:ind w:left="157"/>
              <w:jc w:val="both"/>
              <w:rPr>
                <w:b/>
                <w:sz w:val="24"/>
                <w:szCs w:val="24"/>
                <w:lang w:val="tr-TR"/>
              </w:rPr>
            </w:pPr>
            <w:r w:rsidRPr="007D7248">
              <w:rPr>
                <w:b/>
                <w:sz w:val="24"/>
                <w:szCs w:val="24"/>
                <w:lang w:val="tr-TR"/>
              </w:rPr>
              <w:t>2.</w:t>
            </w:r>
            <w:r w:rsidRPr="007D7248">
              <w:rPr>
                <w:b/>
                <w:spacing w:val="-8"/>
                <w:sz w:val="24"/>
                <w:szCs w:val="24"/>
                <w:lang w:val="tr-TR"/>
              </w:rPr>
              <w:t xml:space="preserve"> </w:t>
            </w:r>
            <w:r w:rsidRPr="007D7248">
              <w:rPr>
                <w:b/>
                <w:sz w:val="24"/>
                <w:szCs w:val="24"/>
                <w:lang w:val="tr-TR"/>
              </w:rPr>
              <w:t>Ulusal</w:t>
            </w:r>
            <w:r w:rsidRPr="007D7248">
              <w:rPr>
                <w:b/>
                <w:spacing w:val="1"/>
                <w:sz w:val="24"/>
                <w:szCs w:val="24"/>
                <w:lang w:val="tr-TR"/>
              </w:rPr>
              <w:t xml:space="preserve"> </w:t>
            </w:r>
            <w:r w:rsidRPr="007D7248">
              <w:rPr>
                <w:b/>
                <w:spacing w:val="-2"/>
                <w:sz w:val="24"/>
                <w:szCs w:val="24"/>
                <w:lang w:val="tr-TR"/>
              </w:rPr>
              <w:t>Makale</w:t>
            </w:r>
          </w:p>
        </w:tc>
      </w:tr>
      <w:tr w:rsidR="007D7248" w:rsidRPr="007D7248" w14:paraId="590F9DE2" w14:textId="77777777" w:rsidTr="004C6A96">
        <w:trPr>
          <w:trHeight w:val="413"/>
        </w:trPr>
        <w:tc>
          <w:tcPr>
            <w:tcW w:w="8642" w:type="dxa"/>
          </w:tcPr>
          <w:p w14:paraId="2D62371B" w14:textId="77777777" w:rsidR="001D7E70" w:rsidRPr="007D7248" w:rsidRDefault="001D7E70" w:rsidP="00130DF8">
            <w:pPr>
              <w:pStyle w:val="TableParagraph"/>
              <w:spacing w:before="107"/>
              <w:ind w:right="85"/>
              <w:jc w:val="both"/>
              <w:rPr>
                <w:lang w:val="tr-TR"/>
              </w:rPr>
            </w:pPr>
            <w:r w:rsidRPr="007D7248">
              <w:rPr>
                <w:lang w:val="tr-TR"/>
              </w:rPr>
              <w:t>a)</w:t>
            </w:r>
            <w:r w:rsidRPr="007D7248">
              <w:rPr>
                <w:spacing w:val="-13"/>
                <w:lang w:val="tr-TR"/>
              </w:rPr>
              <w:t xml:space="preserve"> </w:t>
            </w:r>
            <w:r w:rsidRPr="007D7248">
              <w:rPr>
                <w:lang w:val="tr-TR"/>
              </w:rPr>
              <w:t>TR</w:t>
            </w:r>
            <w:r w:rsidRPr="007D7248">
              <w:rPr>
                <w:spacing w:val="-5"/>
                <w:lang w:val="tr-TR"/>
              </w:rPr>
              <w:t xml:space="preserve"> </w:t>
            </w:r>
            <w:r w:rsidRPr="007D7248">
              <w:rPr>
                <w:lang w:val="tr-TR"/>
              </w:rPr>
              <w:t>Dizin</w:t>
            </w:r>
            <w:r w:rsidRPr="007D7248">
              <w:rPr>
                <w:spacing w:val="-12"/>
                <w:lang w:val="tr-TR"/>
              </w:rPr>
              <w:t xml:space="preserve"> </w:t>
            </w:r>
            <w:r w:rsidRPr="007D7248">
              <w:rPr>
                <w:lang w:val="tr-TR"/>
              </w:rPr>
              <w:t>kapsamındaki</w:t>
            </w:r>
            <w:r w:rsidRPr="007D7248">
              <w:rPr>
                <w:spacing w:val="9"/>
                <w:lang w:val="tr-TR"/>
              </w:rPr>
              <w:t xml:space="preserve"> </w:t>
            </w:r>
            <w:r w:rsidRPr="007D7248">
              <w:rPr>
                <w:lang w:val="tr-TR"/>
              </w:rPr>
              <w:t>dergilerde</w:t>
            </w:r>
            <w:r w:rsidRPr="007D7248">
              <w:rPr>
                <w:spacing w:val="6"/>
                <w:lang w:val="tr-TR"/>
              </w:rPr>
              <w:t xml:space="preserve"> </w:t>
            </w:r>
            <w:r w:rsidRPr="007D7248">
              <w:rPr>
                <w:lang w:val="tr-TR"/>
              </w:rPr>
              <w:t>yayımlanmış</w:t>
            </w:r>
            <w:r w:rsidRPr="007D7248">
              <w:rPr>
                <w:spacing w:val="1"/>
                <w:lang w:val="tr-TR"/>
              </w:rPr>
              <w:t xml:space="preserve"> </w:t>
            </w:r>
            <w:r w:rsidRPr="007D7248">
              <w:rPr>
                <w:spacing w:val="-2"/>
                <w:lang w:val="tr-TR"/>
              </w:rPr>
              <w:t>makale</w:t>
            </w:r>
          </w:p>
        </w:tc>
        <w:tc>
          <w:tcPr>
            <w:tcW w:w="992" w:type="dxa"/>
            <w:shd w:val="clear" w:color="auto" w:fill="E7E6E6" w:themeFill="background2"/>
          </w:tcPr>
          <w:p w14:paraId="2BE8C4C7" w14:textId="7F8F8AAA" w:rsidR="001D7E70" w:rsidRPr="007D7248" w:rsidRDefault="001D7E70" w:rsidP="00E82A01">
            <w:pPr>
              <w:pStyle w:val="TableParagraph"/>
              <w:spacing w:before="127" w:line="266" w:lineRule="exact"/>
              <w:jc w:val="center"/>
              <w:rPr>
                <w:b/>
                <w:lang w:val="tr-TR"/>
              </w:rPr>
            </w:pPr>
            <w:r w:rsidRPr="007D7248">
              <w:rPr>
                <w:b/>
                <w:spacing w:val="-5"/>
                <w:lang w:val="tr-TR"/>
              </w:rPr>
              <w:t>10</w:t>
            </w:r>
          </w:p>
        </w:tc>
        <w:tc>
          <w:tcPr>
            <w:tcW w:w="993" w:type="dxa"/>
            <w:shd w:val="clear" w:color="auto" w:fill="E7E6E6" w:themeFill="background2"/>
          </w:tcPr>
          <w:p w14:paraId="1BD1C217" w14:textId="77777777" w:rsidR="001D7E70" w:rsidRPr="007D7248" w:rsidRDefault="001D7E70" w:rsidP="00130DF8">
            <w:pPr>
              <w:pStyle w:val="TableParagraph"/>
              <w:spacing w:before="127" w:line="266" w:lineRule="exact"/>
              <w:ind w:left="436"/>
              <w:jc w:val="both"/>
              <w:rPr>
                <w:b/>
                <w:spacing w:val="-5"/>
                <w:lang w:val="tr-TR"/>
              </w:rPr>
            </w:pPr>
          </w:p>
        </w:tc>
      </w:tr>
      <w:tr w:rsidR="007D7248" w:rsidRPr="007D7248" w14:paraId="502E9F00" w14:textId="77777777" w:rsidTr="004C6A96">
        <w:trPr>
          <w:trHeight w:val="384"/>
        </w:trPr>
        <w:tc>
          <w:tcPr>
            <w:tcW w:w="8642" w:type="dxa"/>
          </w:tcPr>
          <w:p w14:paraId="4728C36A" w14:textId="5C7F133E" w:rsidR="001D7E70" w:rsidRPr="007D7248" w:rsidRDefault="001D7E70" w:rsidP="00130DF8">
            <w:pPr>
              <w:pStyle w:val="TableParagraph"/>
              <w:spacing w:before="88"/>
              <w:ind w:right="85"/>
              <w:jc w:val="both"/>
              <w:rPr>
                <w:lang w:val="tr-TR"/>
              </w:rPr>
            </w:pPr>
            <w:r w:rsidRPr="007D7248">
              <w:rPr>
                <w:lang w:val="tr-TR"/>
              </w:rPr>
              <w:t>b)</w:t>
            </w:r>
            <w:r w:rsidRPr="007D7248">
              <w:rPr>
                <w:spacing w:val="-15"/>
                <w:lang w:val="tr-TR"/>
              </w:rPr>
              <w:t xml:space="preserve"> </w:t>
            </w:r>
            <w:r w:rsidRPr="007D7248">
              <w:rPr>
                <w:lang w:val="tr-TR"/>
              </w:rPr>
              <w:t>Diğer</w:t>
            </w:r>
            <w:r w:rsidRPr="007D7248">
              <w:rPr>
                <w:spacing w:val="-6"/>
                <w:lang w:val="tr-TR"/>
              </w:rPr>
              <w:t xml:space="preserve"> </w:t>
            </w:r>
            <w:r w:rsidRPr="007D7248">
              <w:rPr>
                <w:lang w:val="tr-TR"/>
              </w:rPr>
              <w:t>hakemli</w:t>
            </w:r>
            <w:r w:rsidRPr="007D7248">
              <w:rPr>
                <w:spacing w:val="-2"/>
                <w:lang w:val="tr-TR"/>
              </w:rPr>
              <w:t xml:space="preserve"> </w:t>
            </w:r>
            <w:r w:rsidRPr="007D7248">
              <w:rPr>
                <w:lang w:val="tr-TR"/>
              </w:rPr>
              <w:t>dergilerde yayımlanmış</w:t>
            </w:r>
            <w:r w:rsidRPr="007D7248">
              <w:rPr>
                <w:spacing w:val="2"/>
                <w:lang w:val="tr-TR"/>
              </w:rPr>
              <w:t xml:space="preserve"> </w:t>
            </w:r>
            <w:r w:rsidRPr="007D7248">
              <w:rPr>
                <w:spacing w:val="-2"/>
                <w:lang w:val="tr-TR"/>
              </w:rPr>
              <w:t>makale</w:t>
            </w:r>
          </w:p>
        </w:tc>
        <w:tc>
          <w:tcPr>
            <w:tcW w:w="992" w:type="dxa"/>
            <w:shd w:val="clear" w:color="auto" w:fill="E7E6E6" w:themeFill="background2"/>
          </w:tcPr>
          <w:p w14:paraId="01DD8AF6" w14:textId="40C79451" w:rsidR="001D7E70" w:rsidRPr="007D7248" w:rsidRDefault="001D7E70" w:rsidP="00E82A01">
            <w:pPr>
              <w:pStyle w:val="TableParagraph"/>
              <w:spacing w:before="127" w:line="266" w:lineRule="exact"/>
              <w:jc w:val="center"/>
              <w:rPr>
                <w:b/>
                <w:spacing w:val="-5"/>
                <w:lang w:val="tr-TR"/>
              </w:rPr>
            </w:pPr>
            <w:r w:rsidRPr="007D7248">
              <w:rPr>
                <w:b/>
                <w:spacing w:val="-5"/>
                <w:lang w:val="tr-TR"/>
              </w:rPr>
              <w:t>4</w:t>
            </w:r>
          </w:p>
        </w:tc>
        <w:tc>
          <w:tcPr>
            <w:tcW w:w="993" w:type="dxa"/>
            <w:shd w:val="clear" w:color="auto" w:fill="E7E6E6" w:themeFill="background2"/>
          </w:tcPr>
          <w:p w14:paraId="2B289D7D" w14:textId="77777777" w:rsidR="001D7E70" w:rsidRPr="007D7248" w:rsidRDefault="001D7E70" w:rsidP="00130DF8">
            <w:pPr>
              <w:pStyle w:val="TableParagraph"/>
              <w:spacing w:before="127" w:line="266" w:lineRule="exact"/>
              <w:ind w:left="436"/>
              <w:jc w:val="both"/>
              <w:rPr>
                <w:b/>
                <w:spacing w:val="-5"/>
                <w:lang w:val="tr-TR"/>
              </w:rPr>
            </w:pPr>
          </w:p>
        </w:tc>
      </w:tr>
      <w:tr w:rsidR="007D7248" w:rsidRPr="007D7248" w14:paraId="76DBD8E2" w14:textId="77777777" w:rsidTr="004C6A96">
        <w:trPr>
          <w:trHeight w:val="663"/>
        </w:trPr>
        <w:tc>
          <w:tcPr>
            <w:tcW w:w="8642" w:type="dxa"/>
          </w:tcPr>
          <w:p w14:paraId="2796A4A2" w14:textId="607157A1" w:rsidR="001D7E70" w:rsidRPr="007D7248" w:rsidRDefault="001D7E70" w:rsidP="00130DF8">
            <w:pPr>
              <w:pStyle w:val="TableParagraph"/>
              <w:spacing w:before="103" w:line="270" w:lineRule="exact"/>
              <w:ind w:right="85"/>
              <w:jc w:val="both"/>
              <w:rPr>
                <w:lang w:val="tr-TR"/>
              </w:rPr>
            </w:pPr>
            <w:r w:rsidRPr="007D7248">
              <w:rPr>
                <w:lang w:val="tr-TR"/>
              </w:rPr>
              <w:t>c)</w:t>
            </w:r>
            <w:r w:rsidR="00583192" w:rsidRPr="007D7248">
              <w:rPr>
                <w:lang w:val="tr-TR"/>
              </w:rPr>
              <w:t xml:space="preserve"> </w:t>
            </w:r>
            <w:r w:rsidRPr="007D7248">
              <w:rPr>
                <w:lang w:val="tr-TR"/>
              </w:rPr>
              <w:t>Diğer</w:t>
            </w:r>
            <w:r w:rsidRPr="007D7248">
              <w:rPr>
                <w:spacing w:val="40"/>
                <w:lang w:val="tr-TR"/>
              </w:rPr>
              <w:t xml:space="preserve"> </w:t>
            </w:r>
            <w:r w:rsidRPr="007D7248">
              <w:rPr>
                <w:lang w:val="tr-TR"/>
              </w:rPr>
              <w:t>hakemli</w:t>
            </w:r>
            <w:r w:rsidRPr="007D7248">
              <w:rPr>
                <w:spacing w:val="40"/>
                <w:lang w:val="tr-TR"/>
              </w:rPr>
              <w:t xml:space="preserve"> </w:t>
            </w:r>
            <w:r w:rsidRPr="007D7248">
              <w:rPr>
                <w:lang w:val="tr-TR"/>
              </w:rPr>
              <w:t>dergilerde</w:t>
            </w:r>
            <w:r w:rsidRPr="007D7248">
              <w:rPr>
                <w:spacing w:val="40"/>
                <w:lang w:val="tr-TR"/>
              </w:rPr>
              <w:t xml:space="preserve"> </w:t>
            </w:r>
            <w:r w:rsidRPr="007D7248">
              <w:rPr>
                <w:lang w:val="tr-TR"/>
              </w:rPr>
              <w:t>yayımlanmış</w:t>
            </w:r>
            <w:r w:rsidRPr="007D7248">
              <w:rPr>
                <w:spacing w:val="40"/>
                <w:lang w:val="tr-TR"/>
              </w:rPr>
              <w:t xml:space="preserve"> </w:t>
            </w:r>
            <w:r w:rsidRPr="007D7248">
              <w:rPr>
                <w:lang w:val="tr-TR"/>
              </w:rPr>
              <w:t>editöre</w:t>
            </w:r>
            <w:r w:rsidRPr="007D7248">
              <w:rPr>
                <w:spacing w:val="40"/>
                <w:lang w:val="tr-TR"/>
              </w:rPr>
              <w:t xml:space="preserve"> </w:t>
            </w:r>
            <w:r w:rsidRPr="007D7248">
              <w:rPr>
                <w:lang w:val="tr-TR"/>
              </w:rPr>
              <w:t>mektup,</w:t>
            </w:r>
            <w:r w:rsidRPr="007D7248">
              <w:rPr>
                <w:spacing w:val="40"/>
                <w:lang w:val="tr-TR"/>
              </w:rPr>
              <w:t xml:space="preserve"> </w:t>
            </w:r>
            <w:r w:rsidRPr="007D7248">
              <w:rPr>
                <w:lang w:val="tr-TR"/>
              </w:rPr>
              <w:t>araştırma</w:t>
            </w:r>
            <w:r w:rsidRPr="007D7248">
              <w:rPr>
                <w:spacing w:val="40"/>
                <w:lang w:val="tr-TR"/>
              </w:rPr>
              <w:t xml:space="preserve"> </w:t>
            </w:r>
            <w:r w:rsidRPr="007D7248">
              <w:rPr>
                <w:lang w:val="tr-TR"/>
              </w:rPr>
              <w:t>notu,</w:t>
            </w:r>
            <w:r w:rsidRPr="007D7248">
              <w:rPr>
                <w:spacing w:val="40"/>
                <w:lang w:val="tr-TR"/>
              </w:rPr>
              <w:t xml:space="preserve"> </w:t>
            </w:r>
            <w:r w:rsidRPr="007D7248">
              <w:rPr>
                <w:lang w:val="tr-TR"/>
              </w:rPr>
              <w:t>özet</w:t>
            </w:r>
            <w:r w:rsidRPr="007D7248">
              <w:rPr>
                <w:spacing w:val="39"/>
                <w:lang w:val="tr-TR"/>
              </w:rPr>
              <w:t xml:space="preserve"> </w:t>
            </w:r>
            <w:r w:rsidRPr="007D7248">
              <w:rPr>
                <w:lang w:val="tr-TR"/>
              </w:rPr>
              <w:t>veya kitap kritiği</w:t>
            </w:r>
          </w:p>
        </w:tc>
        <w:tc>
          <w:tcPr>
            <w:tcW w:w="992" w:type="dxa"/>
            <w:shd w:val="clear" w:color="auto" w:fill="E7E6E6" w:themeFill="background2"/>
          </w:tcPr>
          <w:p w14:paraId="5936A854" w14:textId="4391CB4E" w:rsidR="001D7E70" w:rsidRPr="007D7248" w:rsidRDefault="001D7E70" w:rsidP="00E82A01">
            <w:pPr>
              <w:pStyle w:val="TableParagraph"/>
              <w:spacing w:before="127" w:line="266" w:lineRule="exact"/>
              <w:jc w:val="center"/>
              <w:rPr>
                <w:b/>
                <w:spacing w:val="-5"/>
                <w:lang w:val="tr-TR"/>
              </w:rPr>
            </w:pPr>
            <w:r w:rsidRPr="007D7248">
              <w:rPr>
                <w:b/>
                <w:spacing w:val="-5"/>
                <w:lang w:val="tr-TR"/>
              </w:rPr>
              <w:t>2</w:t>
            </w:r>
          </w:p>
        </w:tc>
        <w:tc>
          <w:tcPr>
            <w:tcW w:w="993" w:type="dxa"/>
            <w:shd w:val="clear" w:color="auto" w:fill="E7E6E6" w:themeFill="background2"/>
          </w:tcPr>
          <w:p w14:paraId="20E47150" w14:textId="77777777" w:rsidR="001D7E70" w:rsidRPr="007D7248" w:rsidRDefault="001D7E70" w:rsidP="00130DF8">
            <w:pPr>
              <w:pStyle w:val="TableParagraph"/>
              <w:spacing w:before="127" w:line="266" w:lineRule="exact"/>
              <w:ind w:left="436"/>
              <w:jc w:val="both"/>
              <w:rPr>
                <w:b/>
                <w:spacing w:val="-5"/>
                <w:lang w:val="tr-TR"/>
              </w:rPr>
            </w:pPr>
          </w:p>
        </w:tc>
      </w:tr>
      <w:tr w:rsidR="007D7248" w:rsidRPr="007D7248" w14:paraId="3FFC78DC" w14:textId="77777777" w:rsidTr="00130DF8">
        <w:trPr>
          <w:trHeight w:val="403"/>
        </w:trPr>
        <w:tc>
          <w:tcPr>
            <w:tcW w:w="10627" w:type="dxa"/>
            <w:gridSpan w:val="3"/>
            <w:shd w:val="clear" w:color="auto" w:fill="D9E2F3" w:themeFill="accent1" w:themeFillTint="33"/>
          </w:tcPr>
          <w:p w14:paraId="54619E23" w14:textId="56272528" w:rsidR="001D7E70" w:rsidRPr="007D7248" w:rsidRDefault="00C67AA3" w:rsidP="00130DF8">
            <w:pPr>
              <w:pStyle w:val="TableParagraph"/>
              <w:spacing w:before="97"/>
              <w:ind w:left="128"/>
              <w:jc w:val="both"/>
              <w:rPr>
                <w:sz w:val="24"/>
                <w:szCs w:val="24"/>
                <w:lang w:val="tr-TR"/>
              </w:rPr>
            </w:pPr>
            <w:r w:rsidRPr="007D7248">
              <w:rPr>
                <w:b/>
                <w:w w:val="105"/>
                <w:sz w:val="24"/>
                <w:szCs w:val="24"/>
                <w:lang w:val="tr-TR"/>
              </w:rPr>
              <w:t>3</w:t>
            </w:r>
            <w:r w:rsidR="001D7E70" w:rsidRPr="007D7248">
              <w:rPr>
                <w:b/>
                <w:w w:val="105"/>
                <w:sz w:val="24"/>
                <w:szCs w:val="24"/>
                <w:lang w:val="tr-TR"/>
              </w:rPr>
              <w:t>.</w:t>
            </w:r>
            <w:r w:rsidR="001D7E70" w:rsidRPr="007D7248">
              <w:rPr>
                <w:b/>
                <w:spacing w:val="-12"/>
                <w:w w:val="105"/>
                <w:sz w:val="24"/>
                <w:szCs w:val="24"/>
                <w:lang w:val="tr-TR"/>
              </w:rPr>
              <w:t xml:space="preserve"> </w:t>
            </w:r>
            <w:r w:rsidR="001D7E70" w:rsidRPr="007D7248">
              <w:rPr>
                <w:b/>
                <w:spacing w:val="-2"/>
                <w:w w:val="105"/>
                <w:sz w:val="24"/>
                <w:szCs w:val="24"/>
                <w:lang w:val="tr-TR"/>
              </w:rPr>
              <w:t>Kitap</w:t>
            </w:r>
          </w:p>
        </w:tc>
      </w:tr>
      <w:tr w:rsidR="007D7248" w:rsidRPr="007D7248" w14:paraId="6562D295" w14:textId="77777777" w:rsidTr="004C6A96">
        <w:trPr>
          <w:trHeight w:val="413"/>
        </w:trPr>
        <w:tc>
          <w:tcPr>
            <w:tcW w:w="8642" w:type="dxa"/>
          </w:tcPr>
          <w:p w14:paraId="53B56916" w14:textId="77777777" w:rsidR="001D7E70" w:rsidRPr="007D7248" w:rsidRDefault="001D7E70" w:rsidP="00130DF8">
            <w:pPr>
              <w:pStyle w:val="TableParagraph"/>
              <w:spacing w:before="107"/>
              <w:jc w:val="both"/>
              <w:rPr>
                <w:lang w:val="tr-TR"/>
              </w:rPr>
            </w:pPr>
            <w:r w:rsidRPr="007D7248">
              <w:rPr>
                <w:spacing w:val="-2"/>
                <w:w w:val="105"/>
                <w:lang w:val="tr-TR"/>
              </w:rPr>
              <w:t>a)</w:t>
            </w:r>
            <w:r w:rsidRPr="007D7248">
              <w:rPr>
                <w:spacing w:val="-13"/>
                <w:w w:val="105"/>
                <w:lang w:val="tr-TR"/>
              </w:rPr>
              <w:t xml:space="preserve"> </w:t>
            </w:r>
            <w:r w:rsidRPr="007D7248">
              <w:rPr>
                <w:spacing w:val="-2"/>
                <w:w w:val="105"/>
                <w:lang w:val="tr-TR"/>
              </w:rPr>
              <w:t>BKCI kapsamındaki</w:t>
            </w:r>
            <w:r w:rsidRPr="007D7248">
              <w:rPr>
                <w:spacing w:val="25"/>
                <w:w w:val="105"/>
                <w:lang w:val="tr-TR"/>
              </w:rPr>
              <w:t xml:space="preserve"> </w:t>
            </w:r>
            <w:r w:rsidRPr="007D7248">
              <w:rPr>
                <w:spacing w:val="-2"/>
                <w:w w:val="105"/>
                <w:lang w:val="tr-TR"/>
              </w:rPr>
              <w:t>kitap</w:t>
            </w:r>
          </w:p>
        </w:tc>
        <w:tc>
          <w:tcPr>
            <w:tcW w:w="992" w:type="dxa"/>
            <w:shd w:val="clear" w:color="auto" w:fill="E7E6E6" w:themeFill="background2"/>
          </w:tcPr>
          <w:p w14:paraId="718D50AC" w14:textId="77777777" w:rsidR="001D7E70" w:rsidRPr="007D7248" w:rsidRDefault="001D7E70" w:rsidP="00130DF8">
            <w:pPr>
              <w:pStyle w:val="TableParagraph"/>
              <w:spacing w:before="96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  <w:r w:rsidRPr="007D7248">
              <w:rPr>
                <w:b/>
                <w:spacing w:val="-5"/>
                <w:w w:val="95"/>
                <w:lang w:val="tr-TR"/>
              </w:rPr>
              <w:t>20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555CD4F6" w14:textId="77777777" w:rsidR="001D7E70" w:rsidRPr="007D7248" w:rsidRDefault="001D7E70" w:rsidP="00130DF8">
            <w:pPr>
              <w:pStyle w:val="TableParagraph"/>
              <w:spacing w:before="96"/>
              <w:ind w:left="338"/>
              <w:jc w:val="both"/>
              <w:rPr>
                <w:b/>
                <w:lang w:val="tr-TR"/>
              </w:rPr>
            </w:pPr>
          </w:p>
        </w:tc>
      </w:tr>
      <w:tr w:rsidR="007D7248" w:rsidRPr="007D7248" w14:paraId="2C67F318" w14:textId="77777777" w:rsidTr="004C6A96">
        <w:trPr>
          <w:trHeight w:val="384"/>
        </w:trPr>
        <w:tc>
          <w:tcPr>
            <w:tcW w:w="8642" w:type="dxa"/>
          </w:tcPr>
          <w:p w14:paraId="1B358994" w14:textId="77777777" w:rsidR="001D7E70" w:rsidRPr="007D7248" w:rsidRDefault="001D7E70" w:rsidP="00130DF8">
            <w:pPr>
              <w:pStyle w:val="TableParagraph"/>
              <w:spacing w:before="88"/>
              <w:jc w:val="both"/>
              <w:rPr>
                <w:lang w:val="tr-TR"/>
              </w:rPr>
            </w:pPr>
            <w:r w:rsidRPr="007D7248">
              <w:rPr>
                <w:w w:val="105"/>
                <w:lang w:val="tr-TR"/>
              </w:rPr>
              <w:t>b)</w:t>
            </w:r>
            <w:r w:rsidRPr="007D7248">
              <w:rPr>
                <w:spacing w:val="-16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BKCI</w:t>
            </w:r>
            <w:r w:rsidRPr="007D7248">
              <w:rPr>
                <w:spacing w:val="-8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kapsamındaki kitapta</w:t>
            </w:r>
            <w:r w:rsidRPr="007D7248">
              <w:rPr>
                <w:spacing w:val="-14"/>
                <w:w w:val="105"/>
                <w:lang w:val="tr-TR"/>
              </w:rPr>
              <w:t xml:space="preserve"> </w:t>
            </w:r>
            <w:r w:rsidRPr="007D7248">
              <w:rPr>
                <w:spacing w:val="-2"/>
                <w:w w:val="105"/>
                <w:lang w:val="tr-TR"/>
              </w:rPr>
              <w:t>bölüm</w:t>
            </w:r>
          </w:p>
        </w:tc>
        <w:tc>
          <w:tcPr>
            <w:tcW w:w="992" w:type="dxa"/>
            <w:shd w:val="clear" w:color="auto" w:fill="E7E6E6" w:themeFill="background2"/>
          </w:tcPr>
          <w:p w14:paraId="6FEBB85F" w14:textId="77777777" w:rsidR="001D7E70" w:rsidRPr="007D7248" w:rsidRDefault="001D7E70" w:rsidP="00130DF8">
            <w:pPr>
              <w:pStyle w:val="TableParagraph"/>
              <w:spacing w:before="96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  <w:r w:rsidRPr="007D7248">
              <w:rPr>
                <w:b/>
                <w:spacing w:val="-5"/>
                <w:w w:val="95"/>
                <w:lang w:val="tr-TR"/>
              </w:rPr>
              <w:t>10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410D0AE6" w14:textId="77777777" w:rsidR="001D7E70" w:rsidRPr="007D7248" w:rsidRDefault="001D7E70" w:rsidP="00130DF8">
            <w:pPr>
              <w:pStyle w:val="TableParagraph"/>
              <w:spacing w:before="96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</w:p>
        </w:tc>
      </w:tr>
      <w:tr w:rsidR="007D7248" w:rsidRPr="007D7248" w14:paraId="30BC49AE" w14:textId="77777777" w:rsidTr="004C6A96">
        <w:trPr>
          <w:trHeight w:val="403"/>
        </w:trPr>
        <w:tc>
          <w:tcPr>
            <w:tcW w:w="8642" w:type="dxa"/>
          </w:tcPr>
          <w:p w14:paraId="2AE5BBE2" w14:textId="5A9A76B4" w:rsidR="001D7E70" w:rsidRPr="007D7248" w:rsidRDefault="001D7E70" w:rsidP="00130DF8">
            <w:pPr>
              <w:pStyle w:val="TableParagraph"/>
              <w:spacing w:before="97"/>
              <w:jc w:val="both"/>
              <w:rPr>
                <w:lang w:val="tr-TR"/>
              </w:rPr>
            </w:pPr>
            <w:r w:rsidRPr="007D7248">
              <w:rPr>
                <w:w w:val="105"/>
                <w:lang w:val="tr-TR"/>
              </w:rPr>
              <w:t>c)</w:t>
            </w:r>
            <w:r w:rsidRPr="007D7248">
              <w:rPr>
                <w:spacing w:val="-16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Diğer</w:t>
            </w:r>
            <w:r w:rsidRPr="007D7248">
              <w:rPr>
                <w:spacing w:val="-5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uluslararası/ulusal</w:t>
            </w:r>
            <w:r w:rsidRPr="007D7248">
              <w:rPr>
                <w:spacing w:val="-6"/>
                <w:w w:val="105"/>
                <w:lang w:val="tr-TR"/>
              </w:rPr>
              <w:t xml:space="preserve"> </w:t>
            </w:r>
            <w:r w:rsidRPr="007D7248">
              <w:rPr>
                <w:spacing w:val="-2"/>
                <w:w w:val="105"/>
                <w:lang w:val="tr-TR"/>
              </w:rPr>
              <w:t>kitap</w:t>
            </w:r>
          </w:p>
        </w:tc>
        <w:tc>
          <w:tcPr>
            <w:tcW w:w="992" w:type="dxa"/>
            <w:shd w:val="clear" w:color="auto" w:fill="E7E6E6" w:themeFill="background2"/>
          </w:tcPr>
          <w:p w14:paraId="4A65909D" w14:textId="77777777" w:rsidR="001D7E70" w:rsidRPr="007D7248" w:rsidRDefault="001D7E70" w:rsidP="00130DF8">
            <w:pPr>
              <w:pStyle w:val="TableParagraph"/>
              <w:spacing w:before="96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  <w:r w:rsidRPr="007D7248">
              <w:rPr>
                <w:b/>
                <w:spacing w:val="-5"/>
                <w:w w:val="95"/>
                <w:lang w:val="tr-TR"/>
              </w:rPr>
              <w:t>10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3569A3C3" w14:textId="77777777" w:rsidR="001D7E70" w:rsidRPr="007D7248" w:rsidRDefault="001D7E70" w:rsidP="00130DF8">
            <w:pPr>
              <w:pStyle w:val="TableParagraph"/>
              <w:spacing w:before="96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</w:p>
        </w:tc>
      </w:tr>
      <w:tr w:rsidR="007D7248" w:rsidRPr="007D7248" w14:paraId="087177C2" w14:textId="77777777" w:rsidTr="004C6A96">
        <w:trPr>
          <w:trHeight w:val="394"/>
        </w:trPr>
        <w:tc>
          <w:tcPr>
            <w:tcW w:w="8642" w:type="dxa"/>
          </w:tcPr>
          <w:p w14:paraId="426369E2" w14:textId="77777777" w:rsidR="001D7E70" w:rsidRPr="007D7248" w:rsidRDefault="001D7E70" w:rsidP="00130DF8">
            <w:pPr>
              <w:pStyle w:val="TableParagraph"/>
              <w:spacing w:before="88"/>
              <w:jc w:val="both"/>
              <w:rPr>
                <w:lang w:val="tr-TR"/>
              </w:rPr>
            </w:pPr>
            <w:r w:rsidRPr="007D7248">
              <w:rPr>
                <w:w w:val="105"/>
                <w:lang w:val="tr-TR"/>
              </w:rPr>
              <w:t>d)</w:t>
            </w:r>
            <w:r w:rsidRPr="007D7248">
              <w:rPr>
                <w:spacing w:val="-16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Diğer</w:t>
            </w:r>
            <w:r w:rsidRPr="007D7248">
              <w:rPr>
                <w:spacing w:val="-3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uluslararası/ulusal</w:t>
            </w:r>
            <w:r w:rsidRPr="007D7248">
              <w:rPr>
                <w:spacing w:val="-13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kitapta</w:t>
            </w:r>
            <w:r w:rsidRPr="007D7248">
              <w:rPr>
                <w:spacing w:val="-8"/>
                <w:w w:val="105"/>
                <w:lang w:val="tr-TR"/>
              </w:rPr>
              <w:t xml:space="preserve"> </w:t>
            </w:r>
            <w:r w:rsidRPr="007D7248">
              <w:rPr>
                <w:spacing w:val="-2"/>
                <w:w w:val="105"/>
                <w:lang w:val="tr-TR"/>
              </w:rPr>
              <w:t>bölüm</w:t>
            </w:r>
          </w:p>
        </w:tc>
        <w:tc>
          <w:tcPr>
            <w:tcW w:w="992" w:type="dxa"/>
            <w:shd w:val="clear" w:color="auto" w:fill="E7E6E6" w:themeFill="background2"/>
          </w:tcPr>
          <w:p w14:paraId="7AE1DC7D" w14:textId="48B3F345" w:rsidR="001D7E70" w:rsidRPr="007D7248" w:rsidRDefault="00583192" w:rsidP="00130DF8">
            <w:pPr>
              <w:pStyle w:val="TableParagraph"/>
              <w:spacing w:before="96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  <w:r w:rsidRPr="007D7248">
              <w:rPr>
                <w:b/>
                <w:spacing w:val="-5"/>
                <w:w w:val="95"/>
                <w:lang w:val="tr-TR"/>
              </w:rPr>
              <w:t xml:space="preserve"> </w:t>
            </w:r>
            <w:r w:rsidR="001D7E70" w:rsidRPr="007D7248">
              <w:rPr>
                <w:b/>
                <w:spacing w:val="-5"/>
                <w:w w:val="95"/>
                <w:lang w:val="tr-TR"/>
              </w:rPr>
              <w:t>5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45D49C00" w14:textId="77777777" w:rsidR="001D7E70" w:rsidRPr="007D7248" w:rsidRDefault="001D7E70" w:rsidP="00130DF8">
            <w:pPr>
              <w:pStyle w:val="TableParagraph"/>
              <w:spacing w:before="96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</w:p>
        </w:tc>
      </w:tr>
      <w:tr w:rsidR="007D7248" w:rsidRPr="007D7248" w14:paraId="0ECDDF91" w14:textId="77777777" w:rsidTr="004C6A96">
        <w:trPr>
          <w:trHeight w:val="394"/>
        </w:trPr>
        <w:tc>
          <w:tcPr>
            <w:tcW w:w="8642" w:type="dxa"/>
          </w:tcPr>
          <w:p w14:paraId="740C120A" w14:textId="0E56860C" w:rsidR="00924310" w:rsidRPr="007D7248" w:rsidRDefault="00924310" w:rsidP="00130DF8">
            <w:pPr>
              <w:pStyle w:val="TableParagraph"/>
              <w:spacing w:before="88"/>
              <w:jc w:val="both"/>
              <w:rPr>
                <w:w w:val="105"/>
              </w:rPr>
            </w:pPr>
            <w:r w:rsidRPr="007D7248">
              <w:rPr>
                <w:w w:val="105"/>
              </w:rPr>
              <w:t>e)</w:t>
            </w:r>
            <w:r w:rsidRPr="007D7248">
              <w:t xml:space="preserve"> </w:t>
            </w:r>
            <w:proofErr w:type="spellStart"/>
            <w:r w:rsidRPr="007D7248">
              <w:t>Tahkik</w:t>
            </w:r>
            <w:proofErr w:type="spellEnd"/>
            <w:r w:rsidRPr="007D7248">
              <w:t xml:space="preserve"> (</w:t>
            </w:r>
            <w:proofErr w:type="spellStart"/>
            <w:r w:rsidRPr="007D7248">
              <w:t>tenkitli</w:t>
            </w:r>
            <w:proofErr w:type="spellEnd"/>
            <w:r w:rsidRPr="007D7248">
              <w:t xml:space="preserve"> </w:t>
            </w:r>
            <w:proofErr w:type="spellStart"/>
            <w:r w:rsidRPr="007D7248">
              <w:t>metin</w:t>
            </w:r>
            <w:proofErr w:type="spellEnd"/>
            <w:r w:rsidRPr="007D7248">
              <w:t xml:space="preserve"> </w:t>
            </w:r>
            <w:proofErr w:type="spellStart"/>
            <w:r w:rsidRPr="007D7248">
              <w:t>neşri</w:t>
            </w:r>
            <w:proofErr w:type="spellEnd"/>
            <w:r w:rsidRPr="007D7248">
              <w:t xml:space="preserve">) </w:t>
            </w:r>
            <w:proofErr w:type="spellStart"/>
            <w:r w:rsidRPr="007D7248">
              <w:t>türünde</w:t>
            </w:r>
            <w:proofErr w:type="spellEnd"/>
            <w:r w:rsidRPr="007D7248">
              <w:t xml:space="preserve"> </w:t>
            </w:r>
            <w:proofErr w:type="spellStart"/>
            <w:r w:rsidRPr="007D7248">
              <w:t>uluslararası</w:t>
            </w:r>
            <w:proofErr w:type="spellEnd"/>
            <w:r w:rsidRPr="007D7248">
              <w:t>/</w:t>
            </w:r>
            <w:proofErr w:type="spellStart"/>
            <w:r w:rsidRPr="007D7248">
              <w:t>ulusal</w:t>
            </w:r>
            <w:proofErr w:type="spellEnd"/>
            <w:r w:rsidRPr="007D7248">
              <w:t xml:space="preserve"> </w:t>
            </w:r>
            <w:proofErr w:type="spellStart"/>
            <w:r w:rsidRPr="007D7248">
              <w:t>kitap</w:t>
            </w:r>
            <w:proofErr w:type="spellEnd"/>
          </w:p>
        </w:tc>
        <w:tc>
          <w:tcPr>
            <w:tcW w:w="992" w:type="dxa"/>
            <w:shd w:val="clear" w:color="auto" w:fill="E7E6E6" w:themeFill="background2"/>
          </w:tcPr>
          <w:p w14:paraId="0E1D0B43" w14:textId="50FC69EC" w:rsidR="00924310" w:rsidRPr="007D7248" w:rsidRDefault="00924310" w:rsidP="00130DF8">
            <w:pPr>
              <w:pStyle w:val="TableParagraph"/>
              <w:spacing w:before="96"/>
              <w:ind w:left="338"/>
              <w:jc w:val="both"/>
              <w:rPr>
                <w:b/>
                <w:spacing w:val="-5"/>
                <w:w w:val="95"/>
              </w:rPr>
            </w:pPr>
            <w:r w:rsidRPr="007D7248">
              <w:rPr>
                <w:b/>
                <w:spacing w:val="-5"/>
                <w:w w:val="95"/>
              </w:rPr>
              <w:t>10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0B45C61C" w14:textId="77777777" w:rsidR="00924310" w:rsidRPr="007D7248" w:rsidRDefault="00924310" w:rsidP="00130DF8">
            <w:pPr>
              <w:pStyle w:val="TableParagraph"/>
              <w:spacing w:before="96"/>
              <w:ind w:left="338"/>
              <w:jc w:val="both"/>
              <w:rPr>
                <w:b/>
                <w:spacing w:val="-5"/>
                <w:w w:val="95"/>
              </w:rPr>
            </w:pPr>
          </w:p>
        </w:tc>
      </w:tr>
      <w:tr w:rsidR="007D7248" w:rsidRPr="007D7248" w14:paraId="221DEADB" w14:textId="77777777" w:rsidTr="004C6A96">
        <w:trPr>
          <w:trHeight w:val="841"/>
        </w:trPr>
        <w:tc>
          <w:tcPr>
            <w:tcW w:w="10627" w:type="dxa"/>
            <w:gridSpan w:val="3"/>
          </w:tcPr>
          <w:p w14:paraId="79A34275" w14:textId="77777777" w:rsidR="00077C6E" w:rsidRPr="007D7248" w:rsidRDefault="00077C6E" w:rsidP="00077C6E">
            <w:pPr>
              <w:pStyle w:val="TableParagraph"/>
              <w:numPr>
                <w:ilvl w:val="0"/>
                <w:numId w:val="15"/>
              </w:numPr>
              <w:spacing w:after="60"/>
              <w:ind w:left="556" w:right="142" w:hanging="284"/>
              <w:jc w:val="both"/>
              <w:rPr>
                <w:sz w:val="24"/>
                <w:szCs w:val="24"/>
                <w:lang w:val="tr-TR"/>
              </w:rPr>
            </w:pPr>
            <w:r w:rsidRPr="007D7248">
              <w:rPr>
                <w:sz w:val="20"/>
                <w:szCs w:val="20"/>
                <w:lang w:val="tr-TR"/>
              </w:rPr>
              <w:t xml:space="preserve">Bu madde kapsamında, sadece ders kitabı dışındaki özgün bilimsel kitaplar puanlanabilir. Aynı kitaptaki bölümlerden en fazla iki bölüm puanlanabilir. </w:t>
            </w:r>
            <w:r w:rsidRPr="007D7248">
              <w:rPr>
                <w:position w:val="1"/>
                <w:sz w:val="20"/>
                <w:szCs w:val="20"/>
                <w:lang w:val="tr-TR"/>
              </w:rPr>
              <w:t xml:space="preserve">Yayımlanan </w:t>
            </w:r>
            <w:r w:rsidRPr="007D7248">
              <w:rPr>
                <w:sz w:val="20"/>
                <w:szCs w:val="20"/>
                <w:lang w:val="tr-TR"/>
              </w:rPr>
              <w:t xml:space="preserve">kitabın tüm </w:t>
            </w:r>
            <w:r w:rsidRPr="007D7248">
              <w:rPr>
                <w:position w:val="1"/>
                <w:sz w:val="20"/>
                <w:szCs w:val="20"/>
                <w:lang w:val="tr-TR"/>
              </w:rPr>
              <w:t xml:space="preserve">bölümleri adayın bilim </w:t>
            </w:r>
            <w:r w:rsidRPr="007D7248">
              <w:rPr>
                <w:sz w:val="20"/>
                <w:szCs w:val="20"/>
                <w:lang w:val="tr-TR"/>
              </w:rPr>
              <w:t>alanı ile ilgili olmak zorundadır.</w:t>
            </w:r>
          </w:p>
          <w:p w14:paraId="44EF6C5C" w14:textId="77777777" w:rsidR="00952A8F" w:rsidRPr="007D7248" w:rsidRDefault="00952A8F" w:rsidP="00952A8F">
            <w:pPr>
              <w:pStyle w:val="TableParagraph"/>
              <w:numPr>
                <w:ilvl w:val="0"/>
                <w:numId w:val="15"/>
              </w:numPr>
              <w:spacing w:before="60" w:after="60"/>
              <w:ind w:left="556" w:right="142" w:hanging="284"/>
              <w:jc w:val="both"/>
              <w:rPr>
                <w:sz w:val="24"/>
                <w:szCs w:val="24"/>
                <w:lang w:val="tr-TR"/>
              </w:rPr>
            </w:pPr>
            <w:r w:rsidRPr="007D7248">
              <w:rPr>
                <w:i/>
                <w:sz w:val="20"/>
                <w:szCs w:val="20"/>
                <w:lang w:val="tr-TR"/>
              </w:rPr>
              <w:t xml:space="preserve">Bu maddenin c, d ve e bentlerinden toplamda </w:t>
            </w:r>
            <w:r w:rsidRPr="007D7248">
              <w:rPr>
                <w:b/>
                <w:i/>
                <w:sz w:val="20"/>
                <w:szCs w:val="20"/>
                <w:lang w:val="tr-TR"/>
              </w:rPr>
              <w:t>en fazla 15 puan</w:t>
            </w:r>
            <w:r w:rsidRPr="007D7248">
              <w:rPr>
                <w:i/>
                <w:sz w:val="20"/>
                <w:szCs w:val="20"/>
                <w:lang w:val="tr-TR"/>
              </w:rPr>
              <w:t xml:space="preserve"> alınabilir.</w:t>
            </w:r>
            <w:r w:rsidRPr="007D7248">
              <w:rPr>
                <w:sz w:val="24"/>
                <w:szCs w:val="24"/>
                <w:lang w:val="tr-TR"/>
              </w:rPr>
              <w:t xml:space="preserve"> </w:t>
            </w:r>
          </w:p>
          <w:p w14:paraId="6AEC5EFF" w14:textId="77777777" w:rsidR="00924310" w:rsidRPr="007D7248" w:rsidRDefault="00077C6E" w:rsidP="00952A8F">
            <w:pPr>
              <w:pStyle w:val="TableParagraph"/>
              <w:numPr>
                <w:ilvl w:val="0"/>
                <w:numId w:val="15"/>
              </w:numPr>
              <w:spacing w:before="60" w:after="60"/>
              <w:ind w:left="556" w:right="142" w:hanging="284"/>
              <w:jc w:val="both"/>
              <w:rPr>
                <w:sz w:val="24"/>
                <w:szCs w:val="24"/>
                <w:lang w:val="tr-TR"/>
              </w:rPr>
            </w:pPr>
            <w:r w:rsidRPr="007D7248">
              <w:rPr>
                <w:iCs/>
                <w:sz w:val="20"/>
                <w:szCs w:val="20"/>
                <w:lang w:val="tr-TR"/>
              </w:rPr>
              <w:t>Bu</w:t>
            </w:r>
            <w:r w:rsidRPr="007D7248">
              <w:rPr>
                <w:iCs/>
                <w:spacing w:val="-5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iCs/>
                <w:sz w:val="20"/>
                <w:szCs w:val="20"/>
                <w:lang w:val="tr-TR"/>
              </w:rPr>
              <w:t>maddenin</w:t>
            </w:r>
            <w:r w:rsidRPr="007D7248">
              <w:rPr>
                <w:iCs/>
                <w:spacing w:val="10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iCs/>
                <w:sz w:val="20"/>
                <w:szCs w:val="20"/>
                <w:lang w:val="tr-TR"/>
              </w:rPr>
              <w:t>e bendi İlahiyat</w:t>
            </w:r>
            <w:r w:rsidRPr="007D7248">
              <w:rPr>
                <w:sz w:val="20"/>
                <w:szCs w:val="20"/>
                <w:lang w:val="tr-TR"/>
              </w:rPr>
              <w:t xml:space="preserve"> temel alanı için geçerlidir. </w:t>
            </w:r>
          </w:p>
          <w:p w14:paraId="291EEAAE" w14:textId="220C1787" w:rsidR="007D7248" w:rsidRPr="007D7248" w:rsidRDefault="007D7248" w:rsidP="007D7248">
            <w:pPr>
              <w:pStyle w:val="TableParagraph"/>
              <w:spacing w:before="60" w:after="60"/>
              <w:ind w:left="556" w:right="142"/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7D7248" w:rsidRPr="007D7248" w14:paraId="351DAD34" w14:textId="77777777" w:rsidTr="00130DF8">
        <w:trPr>
          <w:trHeight w:val="384"/>
        </w:trPr>
        <w:tc>
          <w:tcPr>
            <w:tcW w:w="10627" w:type="dxa"/>
            <w:gridSpan w:val="3"/>
            <w:shd w:val="clear" w:color="auto" w:fill="D9E2F3" w:themeFill="accent1" w:themeFillTint="33"/>
          </w:tcPr>
          <w:p w14:paraId="70C79EA2" w14:textId="6221FDEA" w:rsidR="001D7E70" w:rsidRPr="007D7248" w:rsidRDefault="00C67AA3" w:rsidP="00130DF8">
            <w:pPr>
              <w:pStyle w:val="TableParagraph"/>
              <w:spacing w:before="88"/>
              <w:ind w:left="127"/>
              <w:jc w:val="both"/>
              <w:rPr>
                <w:b/>
                <w:bCs/>
                <w:w w:val="105"/>
                <w:sz w:val="24"/>
                <w:szCs w:val="24"/>
                <w:lang w:val="tr-TR"/>
              </w:rPr>
            </w:pPr>
            <w:r w:rsidRPr="007D7248">
              <w:rPr>
                <w:b/>
                <w:bCs/>
                <w:w w:val="105"/>
                <w:sz w:val="24"/>
                <w:szCs w:val="24"/>
                <w:lang w:val="tr-TR"/>
              </w:rPr>
              <w:lastRenderedPageBreak/>
              <w:t>4</w:t>
            </w:r>
            <w:r w:rsidR="001D7E70" w:rsidRPr="007D7248">
              <w:rPr>
                <w:b/>
                <w:bCs/>
                <w:w w:val="105"/>
                <w:sz w:val="24"/>
                <w:szCs w:val="24"/>
                <w:lang w:val="tr-TR"/>
              </w:rPr>
              <w:t>. Atıf</w:t>
            </w:r>
          </w:p>
        </w:tc>
      </w:tr>
      <w:tr w:rsidR="007D7248" w:rsidRPr="007D7248" w14:paraId="32E67685" w14:textId="77777777" w:rsidTr="004C6A96">
        <w:trPr>
          <w:trHeight w:val="403"/>
        </w:trPr>
        <w:tc>
          <w:tcPr>
            <w:tcW w:w="10627" w:type="dxa"/>
            <w:gridSpan w:val="3"/>
          </w:tcPr>
          <w:p w14:paraId="4E8A8393" w14:textId="77777777" w:rsidR="001D7E70" w:rsidRPr="007D7248" w:rsidRDefault="001D7E70" w:rsidP="00130DF8">
            <w:pPr>
              <w:pStyle w:val="TableParagraph"/>
              <w:spacing w:before="88"/>
              <w:jc w:val="both"/>
              <w:rPr>
                <w:lang w:val="tr-TR"/>
              </w:rPr>
            </w:pPr>
            <w:r w:rsidRPr="007D7248">
              <w:rPr>
                <w:lang w:val="tr-TR"/>
              </w:rPr>
              <w:t>Adayın</w:t>
            </w:r>
            <w:r w:rsidRPr="007D7248">
              <w:rPr>
                <w:spacing w:val="7"/>
                <w:lang w:val="tr-TR"/>
              </w:rPr>
              <w:t xml:space="preserve"> </w:t>
            </w:r>
            <w:r w:rsidRPr="007D7248">
              <w:rPr>
                <w:spacing w:val="-2"/>
                <w:lang w:val="tr-TR"/>
              </w:rPr>
              <w:t>eserlerine;</w:t>
            </w:r>
          </w:p>
        </w:tc>
      </w:tr>
      <w:tr w:rsidR="007D7248" w:rsidRPr="007D7248" w14:paraId="472A11E7" w14:textId="77777777" w:rsidTr="004C6A96">
        <w:trPr>
          <w:trHeight w:val="394"/>
        </w:trPr>
        <w:tc>
          <w:tcPr>
            <w:tcW w:w="8642" w:type="dxa"/>
          </w:tcPr>
          <w:p w14:paraId="4E5D972B" w14:textId="77777777" w:rsidR="001D7E70" w:rsidRPr="007D7248" w:rsidRDefault="001D7E70" w:rsidP="00130DF8">
            <w:pPr>
              <w:pStyle w:val="TableParagraph"/>
              <w:spacing w:before="88"/>
              <w:jc w:val="both"/>
              <w:rPr>
                <w:lang w:val="tr-TR"/>
              </w:rPr>
            </w:pPr>
            <w:r w:rsidRPr="007D7248">
              <w:rPr>
                <w:w w:val="105"/>
                <w:lang w:val="tr-TR"/>
              </w:rPr>
              <w:t>a)</w:t>
            </w:r>
            <w:r w:rsidRPr="007D7248">
              <w:rPr>
                <w:spacing w:val="-10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SCIE,</w:t>
            </w:r>
            <w:r w:rsidRPr="007D7248">
              <w:rPr>
                <w:spacing w:val="-3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SSCI,</w:t>
            </w:r>
            <w:r w:rsidRPr="007D7248">
              <w:rPr>
                <w:spacing w:val="-5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AHCI,</w:t>
            </w:r>
            <w:r w:rsidRPr="007D7248">
              <w:rPr>
                <w:spacing w:val="-3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ESCI</w:t>
            </w:r>
            <w:r w:rsidRPr="007D7248">
              <w:rPr>
                <w:lang w:val="tr-TR"/>
              </w:rPr>
              <w:t xml:space="preserve">, SPORT </w:t>
            </w:r>
            <w:proofErr w:type="spellStart"/>
            <w:r w:rsidRPr="007D7248">
              <w:rPr>
                <w:lang w:val="tr-TR"/>
              </w:rPr>
              <w:t>Discus</w:t>
            </w:r>
            <w:proofErr w:type="spellEnd"/>
            <w:r w:rsidRPr="007D7248">
              <w:rPr>
                <w:spacing w:val="-5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veya</w:t>
            </w:r>
            <w:r w:rsidRPr="007D7248">
              <w:rPr>
                <w:spacing w:val="-13"/>
                <w:w w:val="105"/>
                <w:lang w:val="tr-TR"/>
              </w:rPr>
              <w:t xml:space="preserve"> </w:t>
            </w:r>
            <w:proofErr w:type="spellStart"/>
            <w:r w:rsidRPr="007D7248">
              <w:rPr>
                <w:w w:val="105"/>
                <w:lang w:val="tr-TR"/>
              </w:rPr>
              <w:t>Scopus</w:t>
            </w:r>
            <w:proofErr w:type="spellEnd"/>
            <w:r w:rsidRPr="007D7248">
              <w:rPr>
                <w:w w:val="105"/>
                <w:lang w:val="tr-TR"/>
              </w:rPr>
              <w:t xml:space="preserve"> kapsamındaki dergilerde</w:t>
            </w:r>
            <w:r w:rsidRPr="007D7248">
              <w:rPr>
                <w:spacing w:val="4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yapılan</w:t>
            </w:r>
            <w:r w:rsidRPr="007D7248">
              <w:rPr>
                <w:spacing w:val="-3"/>
                <w:w w:val="105"/>
                <w:lang w:val="tr-TR"/>
              </w:rPr>
              <w:t xml:space="preserve"> </w:t>
            </w:r>
            <w:r w:rsidRPr="007D7248">
              <w:rPr>
                <w:spacing w:val="-4"/>
                <w:w w:val="105"/>
                <w:lang w:val="tr-TR"/>
              </w:rPr>
              <w:t>atıf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77D3811" w14:textId="18F64C02" w:rsidR="001D7E70" w:rsidRPr="007D7248" w:rsidRDefault="00E82A01" w:rsidP="003A6264">
            <w:pPr>
              <w:pStyle w:val="TableParagraph"/>
              <w:spacing w:before="115" w:line="268" w:lineRule="exact"/>
              <w:ind w:left="338"/>
              <w:rPr>
                <w:b/>
                <w:spacing w:val="-5"/>
                <w:w w:val="95"/>
                <w:lang w:val="tr-TR"/>
              </w:rPr>
            </w:pPr>
            <w:r w:rsidRPr="007D7248">
              <w:rPr>
                <w:b/>
                <w:spacing w:val="-5"/>
                <w:w w:val="95"/>
                <w:lang w:val="tr-TR"/>
              </w:rPr>
              <w:t xml:space="preserve"> </w:t>
            </w:r>
            <w:r w:rsidR="001D7E70" w:rsidRPr="007D7248">
              <w:rPr>
                <w:b/>
                <w:spacing w:val="-5"/>
                <w:w w:val="95"/>
                <w:lang w:val="tr-TR"/>
              </w:rPr>
              <w:t>3</w:t>
            </w:r>
          </w:p>
        </w:tc>
        <w:tc>
          <w:tcPr>
            <w:tcW w:w="993" w:type="dxa"/>
            <w:shd w:val="clear" w:color="auto" w:fill="E7E6E6" w:themeFill="background2"/>
          </w:tcPr>
          <w:p w14:paraId="19DCD026" w14:textId="77777777" w:rsidR="001D7E70" w:rsidRPr="007D7248" w:rsidRDefault="001D7E70" w:rsidP="00130DF8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</w:p>
        </w:tc>
      </w:tr>
      <w:tr w:rsidR="007D7248" w:rsidRPr="007D7248" w14:paraId="0C46E570" w14:textId="77777777" w:rsidTr="004C6A96">
        <w:trPr>
          <w:trHeight w:val="403"/>
        </w:trPr>
        <w:tc>
          <w:tcPr>
            <w:tcW w:w="8642" w:type="dxa"/>
          </w:tcPr>
          <w:p w14:paraId="33FDAB6D" w14:textId="77777777" w:rsidR="001D7E70" w:rsidRPr="007D7248" w:rsidRDefault="001D7E70" w:rsidP="00130DF8">
            <w:pPr>
              <w:pStyle w:val="TableParagraph"/>
              <w:spacing w:before="88"/>
              <w:jc w:val="both"/>
              <w:rPr>
                <w:lang w:val="tr-TR"/>
              </w:rPr>
            </w:pPr>
            <w:r w:rsidRPr="007D7248">
              <w:rPr>
                <w:w w:val="105"/>
                <w:lang w:val="tr-TR"/>
              </w:rPr>
              <w:t>b)</w:t>
            </w:r>
            <w:r w:rsidRPr="007D7248">
              <w:rPr>
                <w:spacing w:val="-15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BKCI</w:t>
            </w:r>
            <w:r w:rsidRPr="007D7248">
              <w:rPr>
                <w:spacing w:val="-12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kapsamındaki</w:t>
            </w:r>
            <w:r w:rsidRPr="007D7248">
              <w:rPr>
                <w:spacing w:val="8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kitaplarda</w:t>
            </w:r>
            <w:r w:rsidRPr="007D7248">
              <w:rPr>
                <w:spacing w:val="-14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yapılan</w:t>
            </w:r>
            <w:r w:rsidRPr="007D7248">
              <w:rPr>
                <w:spacing w:val="-9"/>
                <w:w w:val="105"/>
                <w:lang w:val="tr-TR"/>
              </w:rPr>
              <w:t xml:space="preserve"> </w:t>
            </w:r>
            <w:r w:rsidRPr="007D7248">
              <w:rPr>
                <w:spacing w:val="-4"/>
                <w:w w:val="105"/>
                <w:lang w:val="tr-TR"/>
              </w:rPr>
              <w:t>atıf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25A64CA4" w14:textId="6D0FF9FD" w:rsidR="001D7E70" w:rsidRPr="007D7248" w:rsidRDefault="00E82A01" w:rsidP="003A6264">
            <w:pPr>
              <w:pStyle w:val="TableParagraph"/>
              <w:spacing w:before="115" w:line="268" w:lineRule="exact"/>
              <w:ind w:left="338"/>
              <w:rPr>
                <w:b/>
                <w:spacing w:val="-5"/>
                <w:w w:val="95"/>
                <w:lang w:val="tr-TR"/>
              </w:rPr>
            </w:pPr>
            <w:r w:rsidRPr="007D7248">
              <w:rPr>
                <w:b/>
                <w:spacing w:val="-5"/>
                <w:w w:val="95"/>
                <w:lang w:val="tr-TR"/>
              </w:rPr>
              <w:t xml:space="preserve"> </w:t>
            </w:r>
            <w:r w:rsidR="001D7E70" w:rsidRPr="007D7248">
              <w:rPr>
                <w:b/>
                <w:spacing w:val="-5"/>
                <w:w w:val="95"/>
                <w:lang w:val="tr-TR"/>
              </w:rPr>
              <w:t>2</w:t>
            </w:r>
          </w:p>
        </w:tc>
        <w:tc>
          <w:tcPr>
            <w:tcW w:w="993" w:type="dxa"/>
            <w:shd w:val="clear" w:color="auto" w:fill="E7E6E6" w:themeFill="background2"/>
          </w:tcPr>
          <w:p w14:paraId="77D6F376" w14:textId="77777777" w:rsidR="001D7E70" w:rsidRPr="007D7248" w:rsidRDefault="001D7E70" w:rsidP="00130DF8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</w:p>
        </w:tc>
      </w:tr>
      <w:tr w:rsidR="007D7248" w:rsidRPr="007D7248" w14:paraId="7255FDAD" w14:textId="77777777" w:rsidTr="004C6A96">
        <w:trPr>
          <w:trHeight w:val="384"/>
        </w:trPr>
        <w:tc>
          <w:tcPr>
            <w:tcW w:w="8642" w:type="dxa"/>
          </w:tcPr>
          <w:p w14:paraId="16DCBF00" w14:textId="77777777" w:rsidR="001D7E70" w:rsidRPr="007D7248" w:rsidRDefault="001D7E70" w:rsidP="00130DF8">
            <w:pPr>
              <w:pStyle w:val="TableParagraph"/>
              <w:spacing w:before="50"/>
              <w:jc w:val="both"/>
              <w:rPr>
                <w:lang w:val="tr-TR"/>
              </w:rPr>
            </w:pPr>
            <w:r w:rsidRPr="007D7248">
              <w:rPr>
                <w:lang w:val="tr-TR"/>
              </w:rPr>
              <w:t>c)</w:t>
            </w:r>
            <w:r w:rsidRPr="007D7248">
              <w:rPr>
                <w:spacing w:val="15"/>
                <w:lang w:val="tr-TR"/>
              </w:rPr>
              <w:t xml:space="preserve"> </w:t>
            </w:r>
            <w:r w:rsidRPr="007D7248">
              <w:rPr>
                <w:lang w:val="tr-TR"/>
              </w:rPr>
              <w:t>TR</w:t>
            </w:r>
            <w:r w:rsidRPr="007D7248">
              <w:rPr>
                <w:spacing w:val="12"/>
                <w:lang w:val="tr-TR"/>
              </w:rPr>
              <w:t xml:space="preserve"> </w:t>
            </w:r>
            <w:r w:rsidRPr="007D7248">
              <w:rPr>
                <w:lang w:val="tr-TR"/>
              </w:rPr>
              <w:t>Dizin</w:t>
            </w:r>
            <w:r w:rsidRPr="007D7248">
              <w:rPr>
                <w:spacing w:val="22"/>
                <w:lang w:val="tr-TR"/>
              </w:rPr>
              <w:t xml:space="preserve"> </w:t>
            </w:r>
            <w:r w:rsidRPr="007D7248">
              <w:rPr>
                <w:lang w:val="tr-TR"/>
              </w:rPr>
              <w:t>kapsamındaki</w:t>
            </w:r>
            <w:r w:rsidRPr="007D7248">
              <w:rPr>
                <w:spacing w:val="51"/>
                <w:lang w:val="tr-TR"/>
              </w:rPr>
              <w:t xml:space="preserve"> </w:t>
            </w:r>
            <w:r w:rsidRPr="007D7248">
              <w:rPr>
                <w:lang w:val="tr-TR"/>
              </w:rPr>
              <w:t>dergilerde yapılan</w:t>
            </w:r>
            <w:r w:rsidRPr="007D7248">
              <w:rPr>
                <w:spacing w:val="4"/>
                <w:lang w:val="tr-TR"/>
              </w:rPr>
              <w:t xml:space="preserve"> </w:t>
            </w:r>
            <w:r w:rsidRPr="007D7248">
              <w:rPr>
                <w:spacing w:val="-4"/>
                <w:lang w:val="tr-TR"/>
              </w:rPr>
              <w:t>atıf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2D981727" w14:textId="091B0809" w:rsidR="001D7E70" w:rsidRPr="007D7248" w:rsidRDefault="00E82A01" w:rsidP="003A6264">
            <w:pPr>
              <w:pStyle w:val="TableParagraph"/>
              <w:spacing w:before="115" w:line="268" w:lineRule="exact"/>
              <w:ind w:left="338"/>
              <w:rPr>
                <w:b/>
                <w:spacing w:val="-5"/>
                <w:w w:val="95"/>
                <w:lang w:val="tr-TR"/>
              </w:rPr>
            </w:pPr>
            <w:r w:rsidRPr="007D7248">
              <w:rPr>
                <w:b/>
                <w:spacing w:val="-5"/>
                <w:w w:val="95"/>
                <w:lang w:val="tr-TR"/>
              </w:rPr>
              <w:t xml:space="preserve"> </w:t>
            </w:r>
            <w:r w:rsidR="001D7E70" w:rsidRPr="007D7248">
              <w:rPr>
                <w:b/>
                <w:spacing w:val="-5"/>
                <w:w w:val="95"/>
                <w:lang w:val="tr-TR"/>
              </w:rPr>
              <w:t>2</w:t>
            </w:r>
          </w:p>
        </w:tc>
        <w:tc>
          <w:tcPr>
            <w:tcW w:w="993" w:type="dxa"/>
            <w:shd w:val="clear" w:color="auto" w:fill="E7E6E6" w:themeFill="background2"/>
          </w:tcPr>
          <w:p w14:paraId="3EBCF6D4" w14:textId="77777777" w:rsidR="001D7E70" w:rsidRPr="007D7248" w:rsidRDefault="001D7E70" w:rsidP="00130DF8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</w:p>
        </w:tc>
      </w:tr>
      <w:tr w:rsidR="007D7248" w:rsidRPr="007D7248" w14:paraId="59538570" w14:textId="77777777" w:rsidTr="004C6A96">
        <w:trPr>
          <w:trHeight w:val="403"/>
        </w:trPr>
        <w:tc>
          <w:tcPr>
            <w:tcW w:w="8642" w:type="dxa"/>
          </w:tcPr>
          <w:p w14:paraId="67F1CDCE" w14:textId="437A2505" w:rsidR="001D7E70" w:rsidRPr="007D7248" w:rsidRDefault="00900E2B" w:rsidP="00130DF8">
            <w:pPr>
              <w:pStyle w:val="TableParagraph"/>
              <w:spacing w:before="97"/>
              <w:jc w:val="both"/>
              <w:rPr>
                <w:lang w:val="tr-TR"/>
              </w:rPr>
            </w:pPr>
            <w:proofErr w:type="gramStart"/>
            <w:r w:rsidRPr="007D7248">
              <w:rPr>
                <w:w w:val="105"/>
                <w:lang w:val="tr-TR"/>
              </w:rPr>
              <w:t>ç</w:t>
            </w:r>
            <w:proofErr w:type="gramEnd"/>
            <w:r w:rsidR="001D7E70" w:rsidRPr="007D7248">
              <w:rPr>
                <w:w w:val="105"/>
                <w:lang w:val="tr-TR"/>
              </w:rPr>
              <w:t>)</w:t>
            </w:r>
            <w:r w:rsidR="001D7E70" w:rsidRPr="007D7248">
              <w:rPr>
                <w:spacing w:val="-15"/>
                <w:w w:val="105"/>
                <w:lang w:val="tr-TR"/>
              </w:rPr>
              <w:t xml:space="preserve"> </w:t>
            </w:r>
            <w:r w:rsidR="001D7E70" w:rsidRPr="007D7248">
              <w:rPr>
                <w:w w:val="105"/>
                <w:lang w:val="tr-TR"/>
              </w:rPr>
              <w:t>Diğer</w:t>
            </w:r>
            <w:r w:rsidR="001D7E70" w:rsidRPr="007D7248">
              <w:rPr>
                <w:spacing w:val="1"/>
                <w:w w:val="105"/>
                <w:lang w:val="tr-TR"/>
              </w:rPr>
              <w:t xml:space="preserve"> </w:t>
            </w:r>
            <w:r w:rsidR="001D7E70" w:rsidRPr="007D7248">
              <w:rPr>
                <w:w w:val="105"/>
                <w:lang w:val="tr-TR"/>
              </w:rPr>
              <w:t>uluslararası/ulusal</w:t>
            </w:r>
            <w:r w:rsidR="001D7E70" w:rsidRPr="007D7248">
              <w:rPr>
                <w:spacing w:val="-1"/>
                <w:w w:val="105"/>
                <w:lang w:val="tr-TR"/>
              </w:rPr>
              <w:t xml:space="preserve"> </w:t>
            </w:r>
            <w:r w:rsidR="001D7E70" w:rsidRPr="007D7248">
              <w:rPr>
                <w:w w:val="105"/>
                <w:lang w:val="tr-TR"/>
              </w:rPr>
              <w:t>kitap</w:t>
            </w:r>
            <w:r w:rsidR="001D7E70" w:rsidRPr="007D7248">
              <w:rPr>
                <w:spacing w:val="-13"/>
                <w:w w:val="105"/>
                <w:lang w:val="tr-TR"/>
              </w:rPr>
              <w:t xml:space="preserve"> </w:t>
            </w:r>
            <w:r w:rsidR="001D7E70" w:rsidRPr="007D7248">
              <w:rPr>
                <w:w w:val="105"/>
                <w:lang w:val="tr-TR"/>
              </w:rPr>
              <w:t>veya</w:t>
            </w:r>
            <w:r w:rsidR="001D7E70" w:rsidRPr="007D7248">
              <w:rPr>
                <w:spacing w:val="-15"/>
                <w:w w:val="105"/>
                <w:lang w:val="tr-TR"/>
              </w:rPr>
              <w:t xml:space="preserve"> </w:t>
            </w:r>
            <w:r w:rsidR="001D7E70" w:rsidRPr="007D7248">
              <w:rPr>
                <w:w w:val="105"/>
                <w:lang w:val="tr-TR"/>
              </w:rPr>
              <w:t>dergilerde</w:t>
            </w:r>
            <w:r w:rsidR="001D7E70" w:rsidRPr="007D7248">
              <w:rPr>
                <w:spacing w:val="-8"/>
                <w:w w:val="105"/>
                <w:lang w:val="tr-TR"/>
              </w:rPr>
              <w:t xml:space="preserve"> </w:t>
            </w:r>
            <w:r w:rsidR="001D7E70" w:rsidRPr="007D7248">
              <w:rPr>
                <w:w w:val="105"/>
                <w:lang w:val="tr-TR"/>
              </w:rPr>
              <w:t>yapılan</w:t>
            </w:r>
            <w:r w:rsidR="001D7E70" w:rsidRPr="007D7248">
              <w:rPr>
                <w:spacing w:val="-8"/>
                <w:w w:val="105"/>
                <w:lang w:val="tr-TR"/>
              </w:rPr>
              <w:t xml:space="preserve"> </w:t>
            </w:r>
            <w:r w:rsidR="001D7E70" w:rsidRPr="007D7248">
              <w:rPr>
                <w:spacing w:val="-4"/>
                <w:w w:val="105"/>
                <w:lang w:val="tr-TR"/>
              </w:rPr>
              <w:t>atıf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427150B2" w14:textId="23D6F8FF" w:rsidR="001D7E70" w:rsidRPr="007D7248" w:rsidRDefault="00E82A01" w:rsidP="003A6264">
            <w:pPr>
              <w:pStyle w:val="TableParagraph"/>
              <w:spacing w:before="115" w:line="268" w:lineRule="exact"/>
              <w:ind w:left="338"/>
              <w:rPr>
                <w:b/>
                <w:spacing w:val="-5"/>
                <w:w w:val="95"/>
                <w:lang w:val="tr-TR"/>
              </w:rPr>
            </w:pPr>
            <w:r w:rsidRPr="007D7248">
              <w:rPr>
                <w:b/>
                <w:spacing w:val="-5"/>
                <w:w w:val="95"/>
                <w:lang w:val="tr-TR"/>
              </w:rPr>
              <w:t xml:space="preserve"> </w:t>
            </w:r>
            <w:r w:rsidR="001D7E70" w:rsidRPr="007D7248">
              <w:rPr>
                <w:b/>
                <w:spacing w:val="-5"/>
                <w:w w:val="95"/>
                <w:lang w:val="tr-TR"/>
              </w:rPr>
              <w:t>1</w:t>
            </w:r>
          </w:p>
        </w:tc>
        <w:tc>
          <w:tcPr>
            <w:tcW w:w="993" w:type="dxa"/>
            <w:shd w:val="clear" w:color="auto" w:fill="E7E6E6" w:themeFill="background2"/>
          </w:tcPr>
          <w:p w14:paraId="103195FB" w14:textId="77777777" w:rsidR="001D7E70" w:rsidRPr="007D7248" w:rsidRDefault="001D7E70" w:rsidP="00130DF8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</w:p>
        </w:tc>
      </w:tr>
      <w:tr w:rsidR="007D7248" w:rsidRPr="007D7248" w14:paraId="6A890340" w14:textId="77777777" w:rsidTr="003A6264">
        <w:trPr>
          <w:trHeight w:val="403"/>
        </w:trPr>
        <w:tc>
          <w:tcPr>
            <w:tcW w:w="8642" w:type="dxa"/>
          </w:tcPr>
          <w:p w14:paraId="5B7D8F08" w14:textId="1076334B" w:rsidR="003A6264" w:rsidRPr="007D7248" w:rsidRDefault="003A6264" w:rsidP="003A6264">
            <w:pPr>
              <w:pStyle w:val="TableParagraph"/>
              <w:spacing w:before="97"/>
              <w:jc w:val="both"/>
              <w:rPr>
                <w:w w:val="105"/>
              </w:rPr>
            </w:pPr>
            <w:r w:rsidRPr="007D7248">
              <w:rPr>
                <w:w w:val="105"/>
              </w:rPr>
              <w:t xml:space="preserve">d) </w:t>
            </w:r>
            <w:proofErr w:type="spellStart"/>
            <w:r w:rsidRPr="007D7248">
              <w:rPr>
                <w:w w:val="105"/>
              </w:rPr>
              <w:t>Uluslararası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kaynak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veya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yayın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organlarında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yer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verilmesi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ya</w:t>
            </w:r>
            <w:proofErr w:type="spellEnd"/>
            <w:r w:rsidRPr="007D7248">
              <w:rPr>
                <w:w w:val="105"/>
              </w:rPr>
              <w:t xml:space="preserve"> da </w:t>
            </w:r>
            <w:proofErr w:type="spellStart"/>
            <w:r w:rsidRPr="007D7248">
              <w:rPr>
                <w:w w:val="105"/>
              </w:rPr>
              <w:t>eserlerin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uluslararası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gösterim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veya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dinletilere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kabul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edilmesi</w:t>
            </w:r>
            <w:proofErr w:type="spellEnd"/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AE512B3" w14:textId="37E43298" w:rsidR="003A6264" w:rsidRPr="007D7248" w:rsidRDefault="003A6264" w:rsidP="003A6264">
            <w:pPr>
              <w:pStyle w:val="TableParagraph"/>
              <w:spacing w:before="115" w:line="268" w:lineRule="exact"/>
              <w:ind w:left="338"/>
              <w:rPr>
                <w:b/>
                <w:spacing w:val="-5"/>
                <w:w w:val="95"/>
              </w:rPr>
            </w:pPr>
            <w:r w:rsidRPr="007D7248">
              <w:rPr>
                <w:b/>
                <w:spacing w:val="-5"/>
                <w:w w:val="95"/>
                <w:lang w:val="tr-TR"/>
              </w:rPr>
              <w:t xml:space="preserve"> 3</w:t>
            </w:r>
          </w:p>
        </w:tc>
        <w:tc>
          <w:tcPr>
            <w:tcW w:w="993" w:type="dxa"/>
            <w:shd w:val="clear" w:color="auto" w:fill="E7E6E6" w:themeFill="background2"/>
          </w:tcPr>
          <w:p w14:paraId="410B5357" w14:textId="77777777" w:rsidR="003A6264" w:rsidRPr="007D7248" w:rsidRDefault="003A6264" w:rsidP="003A6264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</w:rPr>
            </w:pPr>
          </w:p>
        </w:tc>
      </w:tr>
      <w:tr w:rsidR="007D7248" w:rsidRPr="007D7248" w14:paraId="6ED11D23" w14:textId="77777777" w:rsidTr="003A6264">
        <w:trPr>
          <w:trHeight w:val="403"/>
        </w:trPr>
        <w:tc>
          <w:tcPr>
            <w:tcW w:w="8642" w:type="dxa"/>
          </w:tcPr>
          <w:p w14:paraId="6FD16D29" w14:textId="18798D0D" w:rsidR="003A6264" w:rsidRPr="007D7248" w:rsidRDefault="003A6264" w:rsidP="003A6264">
            <w:pPr>
              <w:pStyle w:val="TableParagraph"/>
              <w:spacing w:before="97"/>
              <w:jc w:val="both"/>
              <w:rPr>
                <w:w w:val="105"/>
              </w:rPr>
            </w:pPr>
            <w:r w:rsidRPr="007D7248">
              <w:rPr>
                <w:w w:val="105"/>
              </w:rPr>
              <w:t xml:space="preserve">e) </w:t>
            </w:r>
            <w:proofErr w:type="spellStart"/>
            <w:r w:rsidRPr="007D7248">
              <w:rPr>
                <w:w w:val="105"/>
              </w:rPr>
              <w:t>Ulusal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kaynak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veya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yayın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organlarında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yer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verilmesi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ya</w:t>
            </w:r>
            <w:proofErr w:type="spellEnd"/>
            <w:r w:rsidRPr="007D7248">
              <w:rPr>
                <w:w w:val="105"/>
              </w:rPr>
              <w:t xml:space="preserve"> da </w:t>
            </w:r>
            <w:proofErr w:type="spellStart"/>
            <w:r w:rsidRPr="007D7248">
              <w:rPr>
                <w:w w:val="105"/>
              </w:rPr>
              <w:t>eserlerin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ulusal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gösterim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veya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dinletilere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kabul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edilmesi</w:t>
            </w:r>
            <w:proofErr w:type="spellEnd"/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5055B362" w14:textId="6849C3A6" w:rsidR="003A6264" w:rsidRPr="007D7248" w:rsidRDefault="003A6264" w:rsidP="003A6264">
            <w:pPr>
              <w:pStyle w:val="TableParagraph"/>
              <w:spacing w:before="115" w:line="268" w:lineRule="exact"/>
              <w:ind w:left="338"/>
              <w:rPr>
                <w:b/>
                <w:spacing w:val="-5"/>
                <w:w w:val="95"/>
              </w:rPr>
            </w:pPr>
            <w:r w:rsidRPr="007D7248">
              <w:rPr>
                <w:b/>
                <w:spacing w:val="-5"/>
                <w:w w:val="95"/>
                <w:lang w:val="tr-TR"/>
              </w:rPr>
              <w:t xml:space="preserve"> 2</w:t>
            </w:r>
          </w:p>
        </w:tc>
        <w:tc>
          <w:tcPr>
            <w:tcW w:w="993" w:type="dxa"/>
            <w:shd w:val="clear" w:color="auto" w:fill="E7E6E6" w:themeFill="background2"/>
          </w:tcPr>
          <w:p w14:paraId="02CF8940" w14:textId="77777777" w:rsidR="003A6264" w:rsidRPr="007D7248" w:rsidRDefault="003A6264" w:rsidP="003A6264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</w:rPr>
            </w:pPr>
          </w:p>
        </w:tc>
      </w:tr>
      <w:tr w:rsidR="007D7248" w:rsidRPr="007D7248" w14:paraId="46983182" w14:textId="77777777" w:rsidTr="004C6A96">
        <w:trPr>
          <w:trHeight w:val="702"/>
        </w:trPr>
        <w:tc>
          <w:tcPr>
            <w:tcW w:w="10627" w:type="dxa"/>
            <w:gridSpan w:val="3"/>
          </w:tcPr>
          <w:p w14:paraId="070D7674" w14:textId="06D7D978" w:rsidR="00A30C58" w:rsidRPr="007D7248" w:rsidRDefault="00A30C58" w:rsidP="00A30C58">
            <w:pPr>
              <w:pStyle w:val="TableParagraph"/>
              <w:numPr>
                <w:ilvl w:val="0"/>
                <w:numId w:val="16"/>
              </w:numPr>
              <w:spacing w:after="60" w:line="273" w:lineRule="exact"/>
              <w:ind w:left="556" w:right="340" w:hanging="284"/>
              <w:jc w:val="both"/>
              <w:rPr>
                <w:sz w:val="24"/>
                <w:szCs w:val="24"/>
                <w:lang w:val="tr-TR"/>
              </w:rPr>
            </w:pPr>
            <w:r w:rsidRPr="007D7248">
              <w:rPr>
                <w:i/>
                <w:sz w:val="20"/>
                <w:szCs w:val="20"/>
                <w:lang w:val="tr-TR"/>
              </w:rPr>
              <w:t xml:space="preserve">Bu madde kapsamında bir yayına yapılan atıflardan en fazla 10 puan, toplamda ise </w:t>
            </w:r>
            <w:r w:rsidRPr="007D7248">
              <w:rPr>
                <w:b/>
                <w:bCs/>
                <w:i/>
                <w:sz w:val="20"/>
                <w:szCs w:val="20"/>
                <w:lang w:val="tr-TR"/>
              </w:rPr>
              <w:t>en fazla 15 puan</w:t>
            </w:r>
            <w:r w:rsidRPr="007D7248">
              <w:rPr>
                <w:i/>
                <w:sz w:val="20"/>
                <w:szCs w:val="20"/>
                <w:lang w:val="tr-TR"/>
              </w:rPr>
              <w:t xml:space="preserve"> alınabilir.</w:t>
            </w:r>
          </w:p>
          <w:p w14:paraId="2C481D37" w14:textId="55BD0FD8" w:rsidR="00900E2B" w:rsidRPr="007D7248" w:rsidRDefault="001D7E70" w:rsidP="00900E2B">
            <w:pPr>
              <w:pStyle w:val="TableParagraph"/>
              <w:numPr>
                <w:ilvl w:val="0"/>
                <w:numId w:val="16"/>
              </w:numPr>
              <w:spacing w:after="60" w:line="273" w:lineRule="exact"/>
              <w:ind w:left="556" w:right="340" w:hanging="284"/>
              <w:jc w:val="both"/>
              <w:rPr>
                <w:sz w:val="24"/>
                <w:szCs w:val="24"/>
                <w:lang w:val="tr-TR"/>
              </w:rPr>
            </w:pPr>
            <w:r w:rsidRPr="007D7248">
              <w:rPr>
                <w:sz w:val="20"/>
                <w:szCs w:val="20"/>
                <w:lang w:val="tr-TR"/>
              </w:rPr>
              <w:t>Bu</w:t>
            </w:r>
            <w:r w:rsidRPr="007D7248">
              <w:rPr>
                <w:spacing w:val="-12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sz w:val="20"/>
                <w:szCs w:val="20"/>
                <w:lang w:val="tr-TR"/>
              </w:rPr>
              <w:t>madde</w:t>
            </w:r>
            <w:r w:rsidRPr="007D7248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sz w:val="20"/>
                <w:szCs w:val="20"/>
                <w:lang w:val="tr-TR"/>
              </w:rPr>
              <w:t>kapsamında adayın</w:t>
            </w:r>
            <w:r w:rsidRPr="007D7248">
              <w:rPr>
                <w:spacing w:val="-9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sz w:val="20"/>
                <w:szCs w:val="20"/>
                <w:lang w:val="tr-TR"/>
              </w:rPr>
              <w:t>kendi eserlerine yaptığı atıf</w:t>
            </w:r>
            <w:r w:rsidRPr="007D7248">
              <w:rPr>
                <w:spacing w:val="-7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sz w:val="20"/>
                <w:szCs w:val="20"/>
                <w:lang w:val="tr-TR"/>
              </w:rPr>
              <w:t>değerlendir</w:t>
            </w:r>
            <w:r w:rsidR="00900E2B" w:rsidRPr="007D7248">
              <w:rPr>
                <w:sz w:val="20"/>
                <w:szCs w:val="20"/>
                <w:lang w:val="tr-TR"/>
              </w:rPr>
              <w:t>ilmez</w:t>
            </w:r>
            <w:r w:rsidRPr="007D7248">
              <w:rPr>
                <w:sz w:val="20"/>
                <w:szCs w:val="20"/>
                <w:lang w:val="tr-TR"/>
              </w:rPr>
              <w:t xml:space="preserve">. Adayın bir eserine aynı yayında yapılan birden fazla atıf tek atıf </w:t>
            </w:r>
            <w:r w:rsidR="00900E2B" w:rsidRPr="007D7248">
              <w:rPr>
                <w:sz w:val="20"/>
                <w:szCs w:val="20"/>
                <w:lang w:val="tr-TR"/>
              </w:rPr>
              <w:t>olarak değerlendirilir</w:t>
            </w:r>
            <w:r w:rsidRPr="007D7248">
              <w:rPr>
                <w:sz w:val="20"/>
                <w:szCs w:val="20"/>
                <w:lang w:val="tr-TR"/>
              </w:rPr>
              <w:t>.</w:t>
            </w:r>
          </w:p>
          <w:p w14:paraId="65F6C2B3" w14:textId="08BA6227" w:rsidR="00900E2B" w:rsidRPr="007D7248" w:rsidRDefault="00900E2B" w:rsidP="00900E2B">
            <w:pPr>
              <w:pStyle w:val="TableParagraph"/>
              <w:numPr>
                <w:ilvl w:val="0"/>
                <w:numId w:val="16"/>
              </w:numPr>
              <w:spacing w:after="60" w:line="273" w:lineRule="exact"/>
              <w:ind w:left="556" w:right="340" w:hanging="284"/>
              <w:jc w:val="both"/>
              <w:rPr>
                <w:sz w:val="24"/>
                <w:szCs w:val="24"/>
                <w:lang w:val="tr-TR"/>
              </w:rPr>
            </w:pPr>
            <w:r w:rsidRPr="007D7248">
              <w:rPr>
                <w:sz w:val="20"/>
                <w:szCs w:val="20"/>
                <w:lang w:val="tr-TR"/>
              </w:rPr>
              <w:t>Bu maddenin d ve e bentleri Güzel Sanatlar temel alanı için geçerlidir.</w:t>
            </w:r>
            <w:r w:rsidRPr="007D7248">
              <w:rPr>
                <w:sz w:val="24"/>
                <w:szCs w:val="24"/>
                <w:lang w:val="tr-TR"/>
              </w:rPr>
              <w:t xml:space="preserve">  </w:t>
            </w:r>
          </w:p>
        </w:tc>
      </w:tr>
      <w:tr w:rsidR="007D7248" w:rsidRPr="007D7248" w14:paraId="150A3712" w14:textId="77777777" w:rsidTr="00130DF8">
        <w:trPr>
          <w:trHeight w:val="384"/>
        </w:trPr>
        <w:tc>
          <w:tcPr>
            <w:tcW w:w="10627" w:type="dxa"/>
            <w:gridSpan w:val="3"/>
            <w:shd w:val="clear" w:color="auto" w:fill="D9E2F3" w:themeFill="accent1" w:themeFillTint="33"/>
          </w:tcPr>
          <w:p w14:paraId="48EBB1A1" w14:textId="04FCE1A1" w:rsidR="001D7E70" w:rsidRPr="007D7248" w:rsidRDefault="00C67AA3" w:rsidP="00130DF8">
            <w:pPr>
              <w:pStyle w:val="TableParagraph"/>
              <w:spacing w:before="88"/>
              <w:ind w:left="126"/>
              <w:jc w:val="both"/>
              <w:rPr>
                <w:b/>
                <w:w w:val="105"/>
                <w:sz w:val="24"/>
                <w:szCs w:val="24"/>
                <w:lang w:val="tr-TR"/>
              </w:rPr>
            </w:pPr>
            <w:r w:rsidRPr="007D7248">
              <w:rPr>
                <w:b/>
                <w:w w:val="105"/>
                <w:sz w:val="24"/>
                <w:szCs w:val="24"/>
                <w:lang w:val="tr-TR"/>
              </w:rPr>
              <w:t>5</w:t>
            </w:r>
            <w:r w:rsidR="001D7E70" w:rsidRPr="007D7248">
              <w:rPr>
                <w:b/>
                <w:w w:val="105"/>
                <w:sz w:val="24"/>
                <w:szCs w:val="24"/>
                <w:lang w:val="tr-TR"/>
              </w:rPr>
              <w:t>.</w:t>
            </w:r>
            <w:r w:rsidR="001D7E70" w:rsidRPr="007D7248">
              <w:rPr>
                <w:b/>
                <w:spacing w:val="-17"/>
                <w:w w:val="105"/>
                <w:sz w:val="24"/>
                <w:szCs w:val="24"/>
                <w:lang w:val="tr-TR"/>
              </w:rPr>
              <w:t xml:space="preserve"> </w:t>
            </w:r>
            <w:r w:rsidR="001D7E70" w:rsidRPr="007D7248">
              <w:rPr>
                <w:b/>
                <w:w w:val="105"/>
                <w:sz w:val="24"/>
                <w:szCs w:val="24"/>
                <w:lang w:val="tr-TR"/>
              </w:rPr>
              <w:t>Bilimsel</w:t>
            </w:r>
            <w:r w:rsidR="001D7E70" w:rsidRPr="007D7248">
              <w:rPr>
                <w:b/>
                <w:spacing w:val="-14"/>
                <w:w w:val="105"/>
                <w:sz w:val="24"/>
                <w:szCs w:val="24"/>
                <w:lang w:val="tr-TR"/>
              </w:rPr>
              <w:t xml:space="preserve"> </w:t>
            </w:r>
            <w:r w:rsidR="001D7E70" w:rsidRPr="007D7248">
              <w:rPr>
                <w:b/>
                <w:w w:val="105"/>
                <w:sz w:val="24"/>
                <w:szCs w:val="24"/>
                <w:lang w:val="tr-TR"/>
              </w:rPr>
              <w:t>Araştırma</w:t>
            </w:r>
            <w:r w:rsidR="001D7E70" w:rsidRPr="007D7248">
              <w:rPr>
                <w:b/>
                <w:spacing w:val="-3"/>
                <w:w w:val="105"/>
                <w:sz w:val="24"/>
                <w:szCs w:val="24"/>
                <w:lang w:val="tr-TR"/>
              </w:rPr>
              <w:t xml:space="preserve"> </w:t>
            </w:r>
            <w:r w:rsidR="001D7E70" w:rsidRPr="007D7248">
              <w:rPr>
                <w:b/>
                <w:spacing w:val="-2"/>
                <w:w w:val="105"/>
                <w:sz w:val="24"/>
                <w:szCs w:val="24"/>
                <w:lang w:val="tr-TR"/>
              </w:rPr>
              <w:t>Projesi</w:t>
            </w:r>
          </w:p>
        </w:tc>
      </w:tr>
      <w:tr w:rsidR="007D7248" w:rsidRPr="007D7248" w14:paraId="35A6443E" w14:textId="77777777" w:rsidTr="004C6A96">
        <w:trPr>
          <w:trHeight w:val="474"/>
        </w:trPr>
        <w:tc>
          <w:tcPr>
            <w:tcW w:w="8642" w:type="dxa"/>
          </w:tcPr>
          <w:p w14:paraId="43EF6F40" w14:textId="347B4920" w:rsidR="001D7E70" w:rsidRPr="007D7248" w:rsidRDefault="001D7E70" w:rsidP="00130DF8">
            <w:pPr>
              <w:pStyle w:val="TableParagraph"/>
              <w:spacing w:before="88"/>
              <w:ind w:right="139"/>
              <w:jc w:val="both"/>
              <w:rPr>
                <w:spacing w:val="-2"/>
                <w:lang w:val="tr-TR"/>
              </w:rPr>
            </w:pPr>
            <w:r w:rsidRPr="007D7248">
              <w:rPr>
                <w:w w:val="105"/>
                <w:lang w:val="tr-TR"/>
              </w:rPr>
              <w:t>a) Başarı ile tamamlanmış</w:t>
            </w:r>
            <w:r w:rsidRPr="007D7248">
              <w:rPr>
                <w:spacing w:val="26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AB Çerçeve Programı / TÜBİTAK</w:t>
            </w:r>
            <w:r w:rsidRPr="007D7248">
              <w:rPr>
                <w:spacing w:val="-3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(öğrenci projesi hariç</w:t>
            </w:r>
            <w:r w:rsidRPr="007D7248">
              <w:rPr>
                <w:spacing w:val="-2"/>
                <w:lang w:val="tr-TR"/>
              </w:rPr>
              <w:t xml:space="preserve">) </w:t>
            </w:r>
            <w:r w:rsidRPr="007D7248">
              <w:rPr>
                <w:w w:val="105"/>
                <w:lang w:val="tr-TR"/>
              </w:rPr>
              <w:t>bilimsel araştırma projelerinde</w:t>
            </w:r>
          </w:p>
        </w:tc>
        <w:tc>
          <w:tcPr>
            <w:tcW w:w="1985" w:type="dxa"/>
            <w:gridSpan w:val="2"/>
            <w:shd w:val="clear" w:color="auto" w:fill="E7E6E6" w:themeFill="background2"/>
          </w:tcPr>
          <w:p w14:paraId="538BCF8D" w14:textId="77777777" w:rsidR="001D7E70" w:rsidRPr="007D7248" w:rsidRDefault="001D7E70" w:rsidP="00130DF8">
            <w:pPr>
              <w:pStyle w:val="TableParagraph"/>
              <w:spacing w:before="84"/>
              <w:ind w:left="11"/>
              <w:jc w:val="both"/>
              <w:rPr>
                <w:lang w:val="tr-TR"/>
              </w:rPr>
            </w:pPr>
          </w:p>
        </w:tc>
      </w:tr>
      <w:tr w:rsidR="007D7248" w:rsidRPr="007D7248" w14:paraId="3D815EFC" w14:textId="77777777" w:rsidTr="004C6A96">
        <w:trPr>
          <w:trHeight w:val="403"/>
        </w:trPr>
        <w:tc>
          <w:tcPr>
            <w:tcW w:w="8642" w:type="dxa"/>
          </w:tcPr>
          <w:p w14:paraId="4694C734" w14:textId="76295FC8" w:rsidR="001D7E70" w:rsidRPr="007D7248" w:rsidRDefault="001D7E70" w:rsidP="00130DF8">
            <w:pPr>
              <w:pStyle w:val="TableParagraph"/>
              <w:spacing w:before="88"/>
              <w:ind w:right="139"/>
              <w:jc w:val="right"/>
              <w:rPr>
                <w:lang w:val="tr-TR"/>
              </w:rPr>
            </w:pPr>
            <w:r w:rsidRPr="007D7248">
              <w:rPr>
                <w:w w:val="105"/>
                <w:lang w:val="tr-TR"/>
              </w:rPr>
              <w:t xml:space="preserve">Koordinatör / </w:t>
            </w:r>
            <w:r w:rsidR="00583192" w:rsidRPr="007D7248">
              <w:rPr>
                <w:w w:val="105"/>
                <w:lang w:val="tr-TR"/>
              </w:rPr>
              <w:t>Y</w:t>
            </w:r>
            <w:r w:rsidRPr="007D7248">
              <w:rPr>
                <w:w w:val="105"/>
                <w:lang w:val="tr-TR"/>
              </w:rPr>
              <w:t>ürütücü</w:t>
            </w:r>
            <w:r w:rsidR="004802B9" w:rsidRPr="007D7248">
              <w:rPr>
                <w:w w:val="105"/>
                <w:lang w:val="tr-TR"/>
              </w:rPr>
              <w:t xml:space="preserve"> olmak 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54AAF712" w14:textId="77777777" w:rsidR="001D7E70" w:rsidRPr="007D7248" w:rsidRDefault="001D7E70" w:rsidP="00130DF8">
            <w:pPr>
              <w:pStyle w:val="TableParagraph"/>
              <w:spacing w:before="115" w:line="268" w:lineRule="exact"/>
              <w:ind w:left="338"/>
              <w:rPr>
                <w:b/>
                <w:spacing w:val="-5"/>
                <w:w w:val="95"/>
                <w:lang w:val="tr-TR"/>
              </w:rPr>
            </w:pPr>
            <w:r w:rsidRPr="007D7248">
              <w:rPr>
                <w:b/>
                <w:spacing w:val="-5"/>
                <w:w w:val="95"/>
                <w:lang w:val="tr-TR"/>
              </w:rPr>
              <w:t>20</w:t>
            </w:r>
          </w:p>
        </w:tc>
        <w:tc>
          <w:tcPr>
            <w:tcW w:w="993" w:type="dxa"/>
            <w:shd w:val="clear" w:color="auto" w:fill="E7E6E6" w:themeFill="background2"/>
          </w:tcPr>
          <w:p w14:paraId="3DD55DEF" w14:textId="77777777" w:rsidR="001D7E70" w:rsidRPr="007D7248" w:rsidRDefault="001D7E70" w:rsidP="00130DF8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</w:p>
        </w:tc>
      </w:tr>
      <w:tr w:rsidR="007D7248" w:rsidRPr="007D7248" w14:paraId="0164F0A6" w14:textId="77777777" w:rsidTr="004C6A96">
        <w:trPr>
          <w:trHeight w:val="384"/>
        </w:trPr>
        <w:tc>
          <w:tcPr>
            <w:tcW w:w="8642" w:type="dxa"/>
          </w:tcPr>
          <w:p w14:paraId="2725B620" w14:textId="77777777" w:rsidR="001D7E70" w:rsidRPr="007D7248" w:rsidRDefault="001D7E70" w:rsidP="00130DF8">
            <w:pPr>
              <w:pStyle w:val="TableParagraph"/>
              <w:spacing w:before="78"/>
              <w:ind w:right="139"/>
              <w:jc w:val="right"/>
              <w:rPr>
                <w:lang w:val="tr-TR"/>
              </w:rPr>
            </w:pPr>
            <w:r w:rsidRPr="007D7248">
              <w:rPr>
                <w:w w:val="105"/>
                <w:lang w:val="tr-TR"/>
              </w:rPr>
              <w:t>Araştırmacı</w:t>
            </w:r>
            <w:r w:rsidRPr="007D7248">
              <w:rPr>
                <w:spacing w:val="-15"/>
                <w:w w:val="105"/>
                <w:lang w:val="tr-TR"/>
              </w:rPr>
              <w:t xml:space="preserve"> </w:t>
            </w:r>
            <w:r w:rsidRPr="007D7248">
              <w:rPr>
                <w:spacing w:val="-2"/>
                <w:w w:val="105"/>
                <w:lang w:val="tr-TR"/>
              </w:rPr>
              <w:t>olmak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6CC8B586" w14:textId="77777777" w:rsidR="001D7E70" w:rsidRPr="007D7248" w:rsidRDefault="001D7E70" w:rsidP="00130DF8">
            <w:pPr>
              <w:pStyle w:val="TableParagraph"/>
              <w:spacing w:before="115" w:line="268" w:lineRule="exact"/>
              <w:ind w:left="338"/>
              <w:rPr>
                <w:b/>
                <w:spacing w:val="-5"/>
                <w:w w:val="95"/>
                <w:lang w:val="tr-TR"/>
              </w:rPr>
            </w:pPr>
            <w:r w:rsidRPr="007D7248">
              <w:rPr>
                <w:b/>
                <w:spacing w:val="-5"/>
                <w:w w:val="95"/>
                <w:lang w:val="tr-TR"/>
              </w:rPr>
              <w:t>10</w:t>
            </w:r>
          </w:p>
        </w:tc>
        <w:tc>
          <w:tcPr>
            <w:tcW w:w="993" w:type="dxa"/>
            <w:shd w:val="clear" w:color="auto" w:fill="E7E6E6" w:themeFill="background2"/>
          </w:tcPr>
          <w:p w14:paraId="6AE8D5F4" w14:textId="77777777" w:rsidR="001D7E70" w:rsidRPr="007D7248" w:rsidRDefault="001D7E70" w:rsidP="00130DF8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</w:p>
        </w:tc>
      </w:tr>
      <w:tr w:rsidR="007D7248" w:rsidRPr="007D7248" w14:paraId="6303BE86" w14:textId="77777777" w:rsidTr="004C6A96">
        <w:trPr>
          <w:trHeight w:val="403"/>
        </w:trPr>
        <w:tc>
          <w:tcPr>
            <w:tcW w:w="8642" w:type="dxa"/>
          </w:tcPr>
          <w:p w14:paraId="1870BF4A" w14:textId="77777777" w:rsidR="001D7E70" w:rsidRPr="007D7248" w:rsidRDefault="001D7E70" w:rsidP="00130DF8">
            <w:pPr>
              <w:pStyle w:val="TableParagraph"/>
              <w:spacing w:before="88"/>
              <w:ind w:right="139"/>
              <w:jc w:val="right"/>
              <w:rPr>
                <w:lang w:val="tr-TR"/>
              </w:rPr>
            </w:pPr>
            <w:r w:rsidRPr="007D7248">
              <w:rPr>
                <w:w w:val="105"/>
                <w:lang w:val="tr-TR"/>
              </w:rPr>
              <w:t>Danışman</w:t>
            </w:r>
            <w:r w:rsidRPr="007D7248">
              <w:rPr>
                <w:spacing w:val="-8"/>
                <w:w w:val="105"/>
                <w:lang w:val="tr-TR"/>
              </w:rPr>
              <w:t xml:space="preserve"> </w:t>
            </w:r>
            <w:r w:rsidRPr="007D7248">
              <w:rPr>
                <w:spacing w:val="-2"/>
                <w:w w:val="105"/>
                <w:lang w:val="tr-TR"/>
              </w:rPr>
              <w:t>olmak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38672917" w14:textId="700AF505" w:rsidR="001D7E70" w:rsidRPr="007D7248" w:rsidRDefault="00583192" w:rsidP="00130DF8">
            <w:pPr>
              <w:pStyle w:val="TableParagraph"/>
              <w:spacing w:before="115" w:line="268" w:lineRule="exact"/>
              <w:ind w:left="338"/>
              <w:rPr>
                <w:b/>
                <w:spacing w:val="-5"/>
                <w:w w:val="95"/>
                <w:lang w:val="tr-TR"/>
              </w:rPr>
            </w:pPr>
            <w:r w:rsidRPr="007D7248">
              <w:rPr>
                <w:b/>
                <w:spacing w:val="-5"/>
                <w:w w:val="95"/>
                <w:lang w:val="tr-TR"/>
              </w:rPr>
              <w:t xml:space="preserve"> </w:t>
            </w:r>
            <w:r w:rsidR="001D7E70" w:rsidRPr="007D7248">
              <w:rPr>
                <w:b/>
                <w:spacing w:val="-5"/>
                <w:w w:val="95"/>
                <w:lang w:val="tr-TR"/>
              </w:rPr>
              <w:t>6</w:t>
            </w:r>
          </w:p>
        </w:tc>
        <w:tc>
          <w:tcPr>
            <w:tcW w:w="993" w:type="dxa"/>
            <w:shd w:val="clear" w:color="auto" w:fill="E7E6E6" w:themeFill="background2"/>
          </w:tcPr>
          <w:p w14:paraId="68A026F7" w14:textId="77777777" w:rsidR="001D7E70" w:rsidRPr="007D7248" w:rsidRDefault="001D7E70" w:rsidP="00130DF8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</w:p>
        </w:tc>
      </w:tr>
      <w:tr w:rsidR="007D7248" w:rsidRPr="007D7248" w14:paraId="2A418DCF" w14:textId="77777777" w:rsidTr="004C6A96">
        <w:trPr>
          <w:trHeight w:val="486"/>
        </w:trPr>
        <w:tc>
          <w:tcPr>
            <w:tcW w:w="8642" w:type="dxa"/>
          </w:tcPr>
          <w:p w14:paraId="6AD376EB" w14:textId="07AD98CC" w:rsidR="004802B9" w:rsidRPr="007D7248" w:rsidRDefault="004802B9" w:rsidP="00130DF8">
            <w:pPr>
              <w:pStyle w:val="TableParagraph"/>
              <w:spacing w:before="72" w:line="280" w:lineRule="atLeast"/>
              <w:ind w:right="139"/>
              <w:jc w:val="both"/>
              <w:rPr>
                <w:w w:val="105"/>
              </w:rPr>
            </w:pPr>
            <w:r w:rsidRPr="007D7248">
              <w:rPr>
                <w:w w:val="105"/>
              </w:rPr>
              <w:t xml:space="preserve">b) COST </w:t>
            </w:r>
            <w:proofErr w:type="spellStart"/>
            <w:r w:rsidRPr="007D7248">
              <w:rPr>
                <w:w w:val="105"/>
              </w:rPr>
              <w:t>aksiyon</w:t>
            </w:r>
            <w:r w:rsidR="002748AD" w:rsidRPr="007D7248">
              <w:rPr>
                <w:w w:val="105"/>
              </w:rPr>
              <w:t>larında</w:t>
            </w:r>
            <w:proofErr w:type="spellEnd"/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14:paraId="4D860A2F" w14:textId="77777777" w:rsidR="004802B9" w:rsidRPr="007D7248" w:rsidRDefault="004802B9" w:rsidP="00130DF8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</w:rPr>
            </w:pPr>
          </w:p>
        </w:tc>
      </w:tr>
      <w:tr w:rsidR="007D7248" w:rsidRPr="007D7248" w14:paraId="0F17762D" w14:textId="77777777" w:rsidTr="0037797A">
        <w:trPr>
          <w:trHeight w:val="486"/>
        </w:trPr>
        <w:tc>
          <w:tcPr>
            <w:tcW w:w="8642" w:type="dxa"/>
          </w:tcPr>
          <w:p w14:paraId="45A1FF35" w14:textId="52248355" w:rsidR="00A766FE" w:rsidRPr="007D7248" w:rsidRDefault="00A766FE" w:rsidP="004802B9">
            <w:pPr>
              <w:pStyle w:val="TableParagraph"/>
              <w:spacing w:before="72" w:line="280" w:lineRule="atLeast"/>
              <w:ind w:right="139"/>
              <w:jc w:val="right"/>
              <w:rPr>
                <w:w w:val="105"/>
              </w:rPr>
            </w:pPr>
            <w:r w:rsidRPr="007D7248">
              <w:rPr>
                <w:w w:val="105"/>
                <w:lang w:val="tr-TR"/>
              </w:rPr>
              <w:t>Aksiyon baş</w:t>
            </w:r>
            <w:r w:rsidRPr="007D7248">
              <w:rPr>
                <w:spacing w:val="-2"/>
                <w:w w:val="105"/>
                <w:lang w:val="tr-TR"/>
              </w:rPr>
              <w:t xml:space="preserve">kanı / Başkan </w:t>
            </w:r>
            <w:r w:rsidRPr="007D7248">
              <w:rPr>
                <w:spacing w:val="-4"/>
                <w:w w:val="105"/>
                <w:lang w:val="tr-TR"/>
              </w:rPr>
              <w:t>yardımcısı olmak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45940FAD" w14:textId="3D65C3E6" w:rsidR="00A766FE" w:rsidRPr="007D7248" w:rsidRDefault="00A766FE" w:rsidP="00130DF8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</w:rPr>
            </w:pPr>
            <w:r w:rsidRPr="007D7248">
              <w:rPr>
                <w:b/>
                <w:spacing w:val="-5"/>
                <w:w w:val="95"/>
              </w:rPr>
              <w:t>20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72C87402" w14:textId="03C20705" w:rsidR="00A766FE" w:rsidRPr="007D7248" w:rsidRDefault="00A766FE" w:rsidP="00130DF8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</w:rPr>
            </w:pPr>
          </w:p>
        </w:tc>
      </w:tr>
      <w:tr w:rsidR="007D7248" w:rsidRPr="007D7248" w14:paraId="19B0CCDF" w14:textId="77777777" w:rsidTr="0037797A">
        <w:trPr>
          <w:trHeight w:val="486"/>
        </w:trPr>
        <w:tc>
          <w:tcPr>
            <w:tcW w:w="8642" w:type="dxa"/>
          </w:tcPr>
          <w:p w14:paraId="3C3B63DA" w14:textId="493828CD" w:rsidR="00A766FE" w:rsidRPr="007D7248" w:rsidRDefault="00A766FE" w:rsidP="00A766FE">
            <w:pPr>
              <w:pStyle w:val="TableParagraph"/>
              <w:spacing w:before="72" w:line="280" w:lineRule="atLeast"/>
              <w:ind w:right="139"/>
              <w:jc w:val="right"/>
              <w:rPr>
                <w:w w:val="105"/>
              </w:rPr>
            </w:pPr>
            <w:proofErr w:type="spellStart"/>
            <w:r w:rsidRPr="007D7248">
              <w:rPr>
                <w:w w:val="105"/>
              </w:rPr>
              <w:t>Çalışma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grubu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lideri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olmak</w:t>
            </w:r>
            <w:proofErr w:type="spellEnd"/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4D726628" w14:textId="6D588AF5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</w:rPr>
            </w:pPr>
            <w:r w:rsidRPr="007D7248">
              <w:rPr>
                <w:b/>
                <w:spacing w:val="-5"/>
                <w:w w:val="95"/>
              </w:rPr>
              <w:t>16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38C5DCB5" w14:textId="77777777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</w:rPr>
            </w:pPr>
          </w:p>
        </w:tc>
      </w:tr>
      <w:tr w:rsidR="007D7248" w:rsidRPr="007D7248" w14:paraId="6E18023F" w14:textId="77777777" w:rsidTr="0037797A">
        <w:trPr>
          <w:trHeight w:val="486"/>
        </w:trPr>
        <w:tc>
          <w:tcPr>
            <w:tcW w:w="8642" w:type="dxa"/>
          </w:tcPr>
          <w:p w14:paraId="79CA4805" w14:textId="0A821452" w:rsidR="00A766FE" w:rsidRPr="007D7248" w:rsidRDefault="00A766FE" w:rsidP="00A766FE">
            <w:pPr>
              <w:pStyle w:val="TableParagraph"/>
              <w:spacing w:before="72" w:line="280" w:lineRule="atLeast"/>
              <w:ind w:right="139"/>
              <w:jc w:val="right"/>
              <w:rPr>
                <w:w w:val="105"/>
              </w:rPr>
            </w:pPr>
            <w:proofErr w:type="spellStart"/>
            <w:r w:rsidRPr="007D7248">
              <w:rPr>
                <w:w w:val="105"/>
              </w:rPr>
              <w:t>Yönetim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komitesi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üyesi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olmak</w:t>
            </w:r>
            <w:proofErr w:type="spellEnd"/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6039E399" w14:textId="5E943EA1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</w:rPr>
            </w:pPr>
            <w:r w:rsidRPr="007D7248">
              <w:rPr>
                <w:b/>
                <w:spacing w:val="-5"/>
                <w:w w:val="95"/>
              </w:rPr>
              <w:t>12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27DD411F" w14:textId="77777777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</w:rPr>
            </w:pPr>
          </w:p>
        </w:tc>
      </w:tr>
      <w:tr w:rsidR="007D7248" w:rsidRPr="007D7248" w14:paraId="6947A488" w14:textId="77777777" w:rsidTr="0037797A">
        <w:trPr>
          <w:trHeight w:val="486"/>
        </w:trPr>
        <w:tc>
          <w:tcPr>
            <w:tcW w:w="8642" w:type="dxa"/>
          </w:tcPr>
          <w:p w14:paraId="721A4488" w14:textId="3B524B15" w:rsidR="00A766FE" w:rsidRPr="007D7248" w:rsidRDefault="00A766FE" w:rsidP="00A766FE">
            <w:pPr>
              <w:pStyle w:val="TableParagraph"/>
              <w:spacing w:before="72" w:line="280" w:lineRule="atLeast"/>
              <w:ind w:right="139"/>
              <w:jc w:val="right"/>
              <w:rPr>
                <w:w w:val="105"/>
              </w:rPr>
            </w:pPr>
            <w:proofErr w:type="spellStart"/>
            <w:r w:rsidRPr="007D7248">
              <w:rPr>
                <w:w w:val="105"/>
              </w:rPr>
              <w:t>Çalışma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grubu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üyesi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olmak</w:t>
            </w:r>
            <w:proofErr w:type="spellEnd"/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4C416BB" w14:textId="3B3C7931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</w:rPr>
            </w:pPr>
            <w:r w:rsidRPr="007D7248">
              <w:rPr>
                <w:b/>
                <w:spacing w:val="-5"/>
                <w:w w:val="95"/>
              </w:rPr>
              <w:t>8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21A8F18E" w14:textId="77777777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</w:rPr>
            </w:pPr>
          </w:p>
        </w:tc>
      </w:tr>
      <w:tr w:rsidR="007D7248" w:rsidRPr="007D7248" w14:paraId="0A65D513" w14:textId="77777777" w:rsidTr="0037797A">
        <w:trPr>
          <w:trHeight w:val="486"/>
        </w:trPr>
        <w:tc>
          <w:tcPr>
            <w:tcW w:w="8642" w:type="dxa"/>
          </w:tcPr>
          <w:p w14:paraId="36C50313" w14:textId="778A65E3" w:rsidR="00A766FE" w:rsidRPr="007D7248" w:rsidRDefault="00A766FE" w:rsidP="00A766FE">
            <w:pPr>
              <w:pStyle w:val="TableParagraph"/>
              <w:spacing w:before="72" w:line="280" w:lineRule="atLeast"/>
              <w:ind w:right="139"/>
              <w:jc w:val="right"/>
              <w:rPr>
                <w:w w:val="105"/>
              </w:rPr>
            </w:pPr>
            <w:proofErr w:type="spellStart"/>
            <w:r w:rsidRPr="007D7248">
              <w:rPr>
                <w:w w:val="105"/>
              </w:rPr>
              <w:t>Kısa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süreli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bilimsel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="002748AD" w:rsidRPr="007D7248">
              <w:rPr>
                <w:w w:val="105"/>
              </w:rPr>
              <w:t>ziyaret</w:t>
            </w:r>
            <w:proofErr w:type="spellEnd"/>
            <w:r w:rsidR="002748AD" w:rsidRPr="007D7248">
              <w:rPr>
                <w:w w:val="105"/>
              </w:rPr>
              <w:t xml:space="preserve"> </w:t>
            </w:r>
            <w:proofErr w:type="spellStart"/>
            <w:r w:rsidR="002748AD" w:rsidRPr="007D7248">
              <w:rPr>
                <w:w w:val="105"/>
              </w:rPr>
              <w:t>gerçekleştirmek</w:t>
            </w:r>
            <w:proofErr w:type="spellEnd"/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3F13AE51" w14:textId="08AEF6BD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</w:rPr>
            </w:pPr>
            <w:r w:rsidRPr="007D7248">
              <w:rPr>
                <w:b/>
                <w:spacing w:val="-5"/>
                <w:w w:val="95"/>
              </w:rPr>
              <w:t>5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71133F07" w14:textId="77777777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</w:rPr>
            </w:pPr>
          </w:p>
        </w:tc>
      </w:tr>
      <w:tr w:rsidR="007D7248" w:rsidRPr="007D7248" w14:paraId="270AE8C1" w14:textId="77777777" w:rsidTr="004C6A96">
        <w:trPr>
          <w:trHeight w:val="486"/>
        </w:trPr>
        <w:tc>
          <w:tcPr>
            <w:tcW w:w="8642" w:type="dxa"/>
          </w:tcPr>
          <w:p w14:paraId="21B110FE" w14:textId="77777777" w:rsidR="00A766FE" w:rsidRPr="007D7248" w:rsidRDefault="00A766FE" w:rsidP="00A766FE">
            <w:pPr>
              <w:pStyle w:val="TableParagraph"/>
              <w:spacing w:before="72" w:line="280" w:lineRule="atLeast"/>
              <w:ind w:right="139"/>
              <w:jc w:val="both"/>
              <w:rPr>
                <w:lang w:val="tr-TR"/>
              </w:rPr>
            </w:pPr>
            <w:r w:rsidRPr="007D7248">
              <w:rPr>
                <w:w w:val="105"/>
                <w:lang w:val="tr-TR"/>
              </w:rPr>
              <w:t>b)</w:t>
            </w:r>
            <w:r w:rsidRPr="007D7248">
              <w:rPr>
                <w:spacing w:val="80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Başarı</w:t>
            </w:r>
            <w:r w:rsidRPr="007D7248">
              <w:rPr>
                <w:spacing w:val="80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ile</w:t>
            </w:r>
            <w:r w:rsidRPr="007D7248">
              <w:rPr>
                <w:spacing w:val="80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tamamlanmış</w:t>
            </w:r>
            <w:r w:rsidRPr="007D7248">
              <w:rPr>
                <w:spacing w:val="80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uluslararası</w:t>
            </w:r>
            <w:r w:rsidRPr="007D7248">
              <w:rPr>
                <w:spacing w:val="80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destekli</w:t>
            </w:r>
            <w:r w:rsidRPr="007D7248">
              <w:rPr>
                <w:spacing w:val="80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position w:val="1"/>
                <w:lang w:val="tr-TR"/>
              </w:rPr>
              <w:t>bilimsel</w:t>
            </w:r>
            <w:r w:rsidRPr="007D7248">
              <w:rPr>
                <w:spacing w:val="80"/>
                <w:w w:val="105"/>
                <w:position w:val="1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araştırma</w:t>
            </w:r>
            <w:r w:rsidRPr="007D7248">
              <w:rPr>
                <w:spacing w:val="80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projelerinde (derleme</w:t>
            </w:r>
            <w:r w:rsidRPr="007D7248">
              <w:rPr>
                <w:spacing w:val="-7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ve</w:t>
            </w:r>
            <w:r w:rsidRPr="007D7248">
              <w:rPr>
                <w:spacing w:val="-6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rapor</w:t>
            </w:r>
            <w:r w:rsidRPr="007D7248">
              <w:rPr>
                <w:spacing w:val="-2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hazırlama</w:t>
            </w:r>
            <w:r w:rsidRPr="007D7248">
              <w:rPr>
                <w:spacing w:val="-7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çalışmaları</w:t>
            </w:r>
            <w:r w:rsidRPr="007D7248">
              <w:rPr>
                <w:spacing w:val="4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hariç)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14:paraId="20E5B2D9" w14:textId="77777777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</w:p>
        </w:tc>
      </w:tr>
      <w:tr w:rsidR="007D7248" w:rsidRPr="007D7248" w14:paraId="74AD3413" w14:textId="77777777" w:rsidTr="004C6A96">
        <w:trPr>
          <w:trHeight w:val="451"/>
        </w:trPr>
        <w:tc>
          <w:tcPr>
            <w:tcW w:w="8642" w:type="dxa"/>
          </w:tcPr>
          <w:p w14:paraId="688FF73F" w14:textId="77777777" w:rsidR="00A766FE" w:rsidRPr="007D7248" w:rsidRDefault="00A766FE" w:rsidP="00A766FE">
            <w:pPr>
              <w:pStyle w:val="TableParagraph"/>
              <w:spacing w:before="72" w:line="280" w:lineRule="atLeast"/>
              <w:ind w:left="134" w:right="139"/>
              <w:jc w:val="right"/>
              <w:rPr>
                <w:w w:val="105"/>
                <w:lang w:val="tr-TR"/>
              </w:rPr>
            </w:pPr>
            <w:r w:rsidRPr="007D7248">
              <w:rPr>
                <w:w w:val="105"/>
                <w:lang w:val="tr-TR"/>
              </w:rPr>
              <w:t>Yürütücü</w:t>
            </w:r>
            <w:r w:rsidRPr="007D7248">
              <w:rPr>
                <w:spacing w:val="-25"/>
                <w:w w:val="105"/>
                <w:lang w:val="tr-TR"/>
              </w:rPr>
              <w:t xml:space="preserve"> </w:t>
            </w:r>
            <w:r w:rsidRPr="007D7248">
              <w:rPr>
                <w:spacing w:val="-2"/>
                <w:w w:val="105"/>
                <w:lang w:val="tr-TR"/>
              </w:rPr>
              <w:t>olmak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60D227F" w14:textId="77777777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  <w:r w:rsidRPr="007D7248">
              <w:rPr>
                <w:b/>
                <w:spacing w:val="-5"/>
                <w:w w:val="95"/>
                <w:lang w:val="tr-TR"/>
              </w:rPr>
              <w:t>16</w:t>
            </w:r>
          </w:p>
        </w:tc>
        <w:tc>
          <w:tcPr>
            <w:tcW w:w="993" w:type="dxa"/>
            <w:shd w:val="clear" w:color="auto" w:fill="E7E6E6" w:themeFill="background2"/>
          </w:tcPr>
          <w:p w14:paraId="70F15094" w14:textId="77777777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</w:p>
        </w:tc>
      </w:tr>
      <w:tr w:rsidR="007D7248" w:rsidRPr="007D7248" w14:paraId="17565B8E" w14:textId="77777777" w:rsidTr="004C6A96">
        <w:trPr>
          <w:trHeight w:val="429"/>
        </w:trPr>
        <w:tc>
          <w:tcPr>
            <w:tcW w:w="8642" w:type="dxa"/>
          </w:tcPr>
          <w:p w14:paraId="33B3B5EA" w14:textId="77777777" w:rsidR="00A766FE" w:rsidRPr="007D7248" w:rsidRDefault="00A766FE" w:rsidP="00A766FE">
            <w:pPr>
              <w:pStyle w:val="TableParagraph"/>
              <w:spacing w:before="72" w:line="280" w:lineRule="atLeast"/>
              <w:ind w:left="134" w:right="139"/>
              <w:jc w:val="right"/>
              <w:rPr>
                <w:w w:val="105"/>
                <w:lang w:val="tr-TR"/>
              </w:rPr>
            </w:pPr>
            <w:r w:rsidRPr="007D7248">
              <w:rPr>
                <w:w w:val="105"/>
                <w:lang w:val="tr-TR"/>
              </w:rPr>
              <w:t>Araştırmacı</w:t>
            </w:r>
            <w:r w:rsidRPr="007D7248">
              <w:rPr>
                <w:spacing w:val="-25"/>
                <w:w w:val="105"/>
                <w:lang w:val="tr-TR"/>
              </w:rPr>
              <w:t xml:space="preserve"> </w:t>
            </w:r>
            <w:r w:rsidRPr="007D7248">
              <w:rPr>
                <w:spacing w:val="-2"/>
                <w:w w:val="105"/>
                <w:lang w:val="tr-TR"/>
              </w:rPr>
              <w:t>olmak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105692F9" w14:textId="3F686AD3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  <w:r w:rsidRPr="007D7248">
              <w:rPr>
                <w:b/>
                <w:spacing w:val="-5"/>
                <w:w w:val="95"/>
                <w:lang w:val="tr-TR"/>
              </w:rPr>
              <w:t xml:space="preserve"> 8</w:t>
            </w:r>
          </w:p>
        </w:tc>
        <w:tc>
          <w:tcPr>
            <w:tcW w:w="993" w:type="dxa"/>
            <w:shd w:val="clear" w:color="auto" w:fill="E7E6E6" w:themeFill="background2"/>
          </w:tcPr>
          <w:p w14:paraId="64512070" w14:textId="77777777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</w:p>
        </w:tc>
      </w:tr>
      <w:tr w:rsidR="007D7248" w:rsidRPr="007D7248" w14:paraId="44BDED4F" w14:textId="77777777" w:rsidTr="004C6A96">
        <w:trPr>
          <w:trHeight w:val="407"/>
        </w:trPr>
        <w:tc>
          <w:tcPr>
            <w:tcW w:w="8642" w:type="dxa"/>
          </w:tcPr>
          <w:p w14:paraId="67031B85" w14:textId="77777777" w:rsidR="00A766FE" w:rsidRPr="007D7248" w:rsidRDefault="00A766FE" w:rsidP="00A766FE">
            <w:pPr>
              <w:pStyle w:val="TableParagraph"/>
              <w:spacing w:before="72" w:line="280" w:lineRule="atLeast"/>
              <w:ind w:left="134" w:right="139"/>
              <w:jc w:val="right"/>
              <w:rPr>
                <w:w w:val="105"/>
                <w:lang w:val="tr-TR"/>
              </w:rPr>
            </w:pPr>
            <w:r w:rsidRPr="007D7248">
              <w:rPr>
                <w:w w:val="105"/>
                <w:lang w:val="tr-TR"/>
              </w:rPr>
              <w:t>Danışman</w:t>
            </w:r>
            <w:r w:rsidRPr="007D7248">
              <w:rPr>
                <w:spacing w:val="-25"/>
                <w:w w:val="105"/>
                <w:lang w:val="tr-TR"/>
              </w:rPr>
              <w:t xml:space="preserve"> </w:t>
            </w:r>
            <w:r w:rsidRPr="007D7248">
              <w:rPr>
                <w:spacing w:val="-2"/>
                <w:w w:val="105"/>
                <w:lang w:val="tr-TR"/>
              </w:rPr>
              <w:t>olmak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D439B59" w14:textId="6C882E63" w:rsidR="00A766FE" w:rsidRPr="007D7248" w:rsidRDefault="00A766FE" w:rsidP="0043076B">
            <w:pPr>
              <w:pStyle w:val="TableParagraph"/>
              <w:spacing w:before="115" w:line="268" w:lineRule="exact"/>
              <w:ind w:left="291"/>
              <w:jc w:val="both"/>
              <w:rPr>
                <w:b/>
                <w:spacing w:val="-5"/>
                <w:w w:val="95"/>
                <w:lang w:val="tr-TR"/>
              </w:rPr>
            </w:pPr>
            <w:r w:rsidRPr="007D7248">
              <w:rPr>
                <w:b/>
                <w:spacing w:val="-5"/>
                <w:w w:val="95"/>
                <w:lang w:val="tr-TR"/>
              </w:rPr>
              <w:t xml:space="preserve"> 5</w:t>
            </w:r>
          </w:p>
        </w:tc>
        <w:tc>
          <w:tcPr>
            <w:tcW w:w="993" w:type="dxa"/>
            <w:shd w:val="clear" w:color="auto" w:fill="E7E6E6" w:themeFill="background2"/>
          </w:tcPr>
          <w:p w14:paraId="25ABA3F6" w14:textId="77777777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</w:p>
        </w:tc>
      </w:tr>
      <w:tr w:rsidR="007D7248" w:rsidRPr="007D7248" w14:paraId="3A178834" w14:textId="77777777" w:rsidTr="004C6A96">
        <w:trPr>
          <w:trHeight w:val="655"/>
        </w:trPr>
        <w:tc>
          <w:tcPr>
            <w:tcW w:w="8642" w:type="dxa"/>
          </w:tcPr>
          <w:p w14:paraId="4545BA7A" w14:textId="77777777" w:rsidR="00A766FE" w:rsidRPr="007D7248" w:rsidRDefault="00A766FE" w:rsidP="00A766FE">
            <w:pPr>
              <w:pStyle w:val="TableParagraph"/>
              <w:spacing w:before="72" w:line="280" w:lineRule="atLeast"/>
              <w:ind w:right="139"/>
              <w:jc w:val="both"/>
              <w:rPr>
                <w:w w:val="105"/>
                <w:lang w:val="tr-TR"/>
              </w:rPr>
            </w:pPr>
            <w:r w:rsidRPr="007D7248">
              <w:rPr>
                <w:w w:val="105"/>
                <w:lang w:val="tr-TR"/>
              </w:rPr>
              <w:t>c) Üniversiteler dışındaki kamu kurumu / özel kuruluşla yapılan başarı ile tamamlanmış Ar-</w:t>
            </w:r>
            <w:proofErr w:type="spellStart"/>
            <w:r w:rsidRPr="007D7248">
              <w:rPr>
                <w:w w:val="105"/>
                <w:lang w:val="tr-TR"/>
              </w:rPr>
              <w:t>Ge</w:t>
            </w:r>
            <w:proofErr w:type="spellEnd"/>
            <w:r w:rsidRPr="007D7248">
              <w:rPr>
                <w:w w:val="105"/>
                <w:lang w:val="tr-TR"/>
              </w:rPr>
              <w:t xml:space="preserve"> / </w:t>
            </w:r>
            <w:proofErr w:type="spellStart"/>
            <w:r w:rsidRPr="007D7248">
              <w:rPr>
                <w:w w:val="105"/>
                <w:lang w:val="tr-TR"/>
              </w:rPr>
              <w:t>Ür-Ge'ye</w:t>
            </w:r>
            <w:proofErr w:type="spellEnd"/>
            <w:r w:rsidRPr="007D7248">
              <w:rPr>
                <w:w w:val="105"/>
                <w:lang w:val="tr-TR"/>
              </w:rPr>
              <w:t xml:space="preserve"> dayalı bilimsel araştırma projelerinde 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14:paraId="1F0FBECD" w14:textId="77777777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</w:p>
        </w:tc>
      </w:tr>
      <w:tr w:rsidR="007D7248" w:rsidRPr="007D7248" w14:paraId="2CCAF7C1" w14:textId="77777777" w:rsidTr="004C6A96">
        <w:trPr>
          <w:trHeight w:val="441"/>
        </w:trPr>
        <w:tc>
          <w:tcPr>
            <w:tcW w:w="8642" w:type="dxa"/>
          </w:tcPr>
          <w:p w14:paraId="33D1028A" w14:textId="77777777" w:rsidR="00A766FE" w:rsidRPr="007D7248" w:rsidRDefault="00A766FE" w:rsidP="00A766FE">
            <w:pPr>
              <w:pStyle w:val="TableParagraph"/>
              <w:spacing w:before="72" w:line="280" w:lineRule="atLeast"/>
              <w:ind w:left="134" w:right="139"/>
              <w:jc w:val="right"/>
              <w:rPr>
                <w:w w:val="105"/>
                <w:lang w:val="tr-TR"/>
              </w:rPr>
            </w:pPr>
            <w:r w:rsidRPr="007D7248">
              <w:rPr>
                <w:w w:val="105"/>
                <w:lang w:val="tr-TR"/>
              </w:rPr>
              <w:t>Yürütücü</w:t>
            </w:r>
            <w:r w:rsidRPr="007D7248">
              <w:rPr>
                <w:spacing w:val="-25"/>
                <w:w w:val="105"/>
                <w:lang w:val="tr-TR"/>
              </w:rPr>
              <w:t xml:space="preserve"> </w:t>
            </w:r>
            <w:r w:rsidRPr="007D7248">
              <w:rPr>
                <w:spacing w:val="-2"/>
                <w:w w:val="105"/>
                <w:lang w:val="tr-TR"/>
              </w:rPr>
              <w:t>olmak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45B4531" w14:textId="77777777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rPr>
                <w:b/>
                <w:spacing w:val="-5"/>
                <w:w w:val="95"/>
                <w:lang w:val="tr-TR"/>
              </w:rPr>
            </w:pPr>
            <w:r w:rsidRPr="007D7248">
              <w:rPr>
                <w:b/>
                <w:spacing w:val="-5"/>
                <w:w w:val="95"/>
                <w:lang w:val="tr-TR"/>
              </w:rPr>
              <w:t>12</w:t>
            </w:r>
          </w:p>
        </w:tc>
        <w:tc>
          <w:tcPr>
            <w:tcW w:w="993" w:type="dxa"/>
            <w:shd w:val="clear" w:color="auto" w:fill="E7E6E6" w:themeFill="background2"/>
          </w:tcPr>
          <w:p w14:paraId="6C7A5991" w14:textId="77777777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</w:p>
        </w:tc>
      </w:tr>
      <w:tr w:rsidR="007D7248" w:rsidRPr="007D7248" w14:paraId="171D4364" w14:textId="77777777" w:rsidTr="004C6A96">
        <w:trPr>
          <w:trHeight w:val="416"/>
        </w:trPr>
        <w:tc>
          <w:tcPr>
            <w:tcW w:w="8642" w:type="dxa"/>
          </w:tcPr>
          <w:p w14:paraId="018F6622" w14:textId="77777777" w:rsidR="00A766FE" w:rsidRPr="007D7248" w:rsidRDefault="00A766FE" w:rsidP="00A766FE">
            <w:pPr>
              <w:pStyle w:val="TableParagraph"/>
              <w:spacing w:before="72" w:line="280" w:lineRule="atLeast"/>
              <w:ind w:left="134" w:right="139"/>
              <w:jc w:val="right"/>
              <w:rPr>
                <w:w w:val="105"/>
                <w:lang w:val="tr-TR"/>
              </w:rPr>
            </w:pPr>
            <w:r w:rsidRPr="007D7248">
              <w:rPr>
                <w:w w:val="105"/>
                <w:lang w:val="tr-TR"/>
              </w:rPr>
              <w:t>Araştırmacı</w:t>
            </w:r>
            <w:r w:rsidRPr="007D7248">
              <w:rPr>
                <w:spacing w:val="-25"/>
                <w:w w:val="105"/>
                <w:lang w:val="tr-TR"/>
              </w:rPr>
              <w:t xml:space="preserve"> </w:t>
            </w:r>
            <w:r w:rsidRPr="007D7248">
              <w:rPr>
                <w:spacing w:val="-2"/>
                <w:w w:val="105"/>
                <w:lang w:val="tr-TR"/>
              </w:rPr>
              <w:t>olmak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54DD09C" w14:textId="2CB4AAFE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  <w:r w:rsidRPr="007D7248">
              <w:rPr>
                <w:b/>
                <w:spacing w:val="-5"/>
                <w:w w:val="95"/>
                <w:lang w:val="tr-TR"/>
              </w:rPr>
              <w:t xml:space="preserve"> 6</w:t>
            </w:r>
          </w:p>
        </w:tc>
        <w:tc>
          <w:tcPr>
            <w:tcW w:w="993" w:type="dxa"/>
            <w:shd w:val="clear" w:color="auto" w:fill="E7E6E6" w:themeFill="background2"/>
          </w:tcPr>
          <w:p w14:paraId="4548DB99" w14:textId="77777777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</w:p>
        </w:tc>
      </w:tr>
      <w:tr w:rsidR="007D7248" w:rsidRPr="007D7248" w14:paraId="5CF7A125" w14:textId="77777777" w:rsidTr="004C6A96">
        <w:trPr>
          <w:trHeight w:val="274"/>
        </w:trPr>
        <w:tc>
          <w:tcPr>
            <w:tcW w:w="8642" w:type="dxa"/>
          </w:tcPr>
          <w:p w14:paraId="58AF1FC1" w14:textId="77777777" w:rsidR="00A766FE" w:rsidRPr="007D7248" w:rsidRDefault="00A766FE" w:rsidP="00A766FE">
            <w:pPr>
              <w:pStyle w:val="TableParagraph"/>
              <w:spacing w:before="72" w:line="280" w:lineRule="atLeast"/>
              <w:ind w:left="134" w:right="139"/>
              <w:jc w:val="right"/>
              <w:rPr>
                <w:w w:val="105"/>
                <w:lang w:val="tr-TR"/>
              </w:rPr>
            </w:pPr>
            <w:r w:rsidRPr="007D7248">
              <w:rPr>
                <w:w w:val="105"/>
                <w:lang w:val="tr-TR"/>
              </w:rPr>
              <w:lastRenderedPageBreak/>
              <w:t>Danışman</w:t>
            </w:r>
            <w:r w:rsidRPr="007D7248">
              <w:rPr>
                <w:spacing w:val="-25"/>
                <w:w w:val="105"/>
                <w:lang w:val="tr-TR"/>
              </w:rPr>
              <w:t xml:space="preserve"> </w:t>
            </w:r>
            <w:r w:rsidRPr="007D7248">
              <w:rPr>
                <w:spacing w:val="-2"/>
                <w:w w:val="105"/>
                <w:lang w:val="tr-TR"/>
              </w:rPr>
              <w:t>olmak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51621371" w14:textId="2A10908A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  <w:r w:rsidRPr="007D7248">
              <w:rPr>
                <w:b/>
                <w:spacing w:val="-5"/>
                <w:w w:val="95"/>
                <w:lang w:val="tr-TR"/>
              </w:rPr>
              <w:t xml:space="preserve"> 4</w:t>
            </w:r>
          </w:p>
        </w:tc>
        <w:tc>
          <w:tcPr>
            <w:tcW w:w="993" w:type="dxa"/>
            <w:shd w:val="clear" w:color="auto" w:fill="E7E6E6" w:themeFill="background2"/>
          </w:tcPr>
          <w:p w14:paraId="3A90B835" w14:textId="77777777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</w:p>
        </w:tc>
      </w:tr>
      <w:tr w:rsidR="007D7248" w:rsidRPr="007D7248" w14:paraId="2BC93DB3" w14:textId="77777777" w:rsidTr="004C6A96">
        <w:trPr>
          <w:trHeight w:val="461"/>
        </w:trPr>
        <w:tc>
          <w:tcPr>
            <w:tcW w:w="8642" w:type="dxa"/>
          </w:tcPr>
          <w:p w14:paraId="22EDE4C1" w14:textId="301CE8DA" w:rsidR="00A766FE" w:rsidRPr="007D7248" w:rsidRDefault="00A766FE" w:rsidP="00A766FE">
            <w:pPr>
              <w:pStyle w:val="TableParagraph"/>
              <w:spacing w:before="82" w:line="280" w:lineRule="atLeast"/>
              <w:ind w:right="139"/>
              <w:jc w:val="both"/>
              <w:rPr>
                <w:lang w:val="tr-TR"/>
              </w:rPr>
            </w:pPr>
            <w:r w:rsidRPr="007D7248">
              <w:rPr>
                <w:w w:val="105"/>
                <w:lang w:val="tr-TR"/>
              </w:rPr>
              <w:t>d)</w:t>
            </w:r>
            <w:r w:rsidRPr="007D7248">
              <w:rPr>
                <w:spacing w:val="-12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Başarı ile</w:t>
            </w:r>
            <w:r w:rsidRPr="007D7248">
              <w:rPr>
                <w:spacing w:val="-7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tamamlanmış BAP projelerinde (tez</w:t>
            </w:r>
            <w:r w:rsidRPr="007D7248">
              <w:rPr>
                <w:spacing w:val="-1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ve uzmanlık projeleri hariç) yürütücü olmak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1B6D9190" w14:textId="5885D5CC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  <w:r w:rsidRPr="007D7248">
              <w:rPr>
                <w:b/>
                <w:spacing w:val="-5"/>
                <w:w w:val="95"/>
                <w:lang w:val="tr-TR"/>
              </w:rPr>
              <w:t xml:space="preserve"> 3</w:t>
            </w:r>
          </w:p>
        </w:tc>
        <w:tc>
          <w:tcPr>
            <w:tcW w:w="993" w:type="dxa"/>
            <w:shd w:val="clear" w:color="auto" w:fill="E7E6E6" w:themeFill="background2"/>
          </w:tcPr>
          <w:p w14:paraId="557605CC" w14:textId="77777777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</w:p>
        </w:tc>
      </w:tr>
      <w:tr w:rsidR="007D7248" w:rsidRPr="007D7248" w14:paraId="29FD6660" w14:textId="77777777" w:rsidTr="004C6A96">
        <w:trPr>
          <w:trHeight w:val="485"/>
        </w:trPr>
        <w:tc>
          <w:tcPr>
            <w:tcW w:w="8642" w:type="dxa"/>
          </w:tcPr>
          <w:p w14:paraId="6250C6A7" w14:textId="705FA412" w:rsidR="00A766FE" w:rsidRPr="007D7248" w:rsidRDefault="00A766FE" w:rsidP="00A766FE">
            <w:pPr>
              <w:pStyle w:val="TableParagraph"/>
              <w:spacing w:before="82" w:line="280" w:lineRule="atLeast"/>
              <w:ind w:right="139"/>
              <w:jc w:val="both"/>
              <w:rPr>
                <w:w w:val="105"/>
              </w:rPr>
            </w:pPr>
            <w:r w:rsidRPr="007D7248">
              <w:t xml:space="preserve">e) </w:t>
            </w:r>
            <w:proofErr w:type="spellStart"/>
            <w:r w:rsidRPr="007D7248">
              <w:t>Başarı</w:t>
            </w:r>
            <w:proofErr w:type="spellEnd"/>
            <w:r w:rsidRPr="007D7248">
              <w:t xml:space="preserve"> </w:t>
            </w:r>
            <w:proofErr w:type="spellStart"/>
            <w:r w:rsidRPr="007D7248">
              <w:t>ile</w:t>
            </w:r>
            <w:proofErr w:type="spellEnd"/>
            <w:r w:rsidRPr="007D7248">
              <w:t xml:space="preserve"> </w:t>
            </w:r>
            <w:proofErr w:type="spellStart"/>
            <w:r w:rsidRPr="007D7248">
              <w:t>tamamlanmış</w:t>
            </w:r>
            <w:proofErr w:type="spellEnd"/>
            <w:r w:rsidRPr="007D7248">
              <w:t xml:space="preserve"> </w:t>
            </w:r>
            <w:proofErr w:type="spellStart"/>
            <w:r w:rsidRPr="007D7248">
              <w:t>bilimsel</w:t>
            </w:r>
            <w:proofErr w:type="spellEnd"/>
            <w:r w:rsidRPr="007D7248">
              <w:t xml:space="preserve"> </w:t>
            </w:r>
            <w:proofErr w:type="spellStart"/>
            <w:r w:rsidRPr="007D7248">
              <w:t>etkinlik</w:t>
            </w:r>
            <w:proofErr w:type="spellEnd"/>
            <w:r w:rsidRPr="007D7248">
              <w:t xml:space="preserve"> / </w:t>
            </w:r>
            <w:proofErr w:type="spellStart"/>
            <w:r w:rsidRPr="007D7248">
              <w:t>bilim</w:t>
            </w:r>
            <w:proofErr w:type="spellEnd"/>
            <w:r w:rsidRPr="007D7248">
              <w:t xml:space="preserve"> </w:t>
            </w:r>
            <w:proofErr w:type="spellStart"/>
            <w:r w:rsidRPr="007D7248">
              <w:t>ve</w:t>
            </w:r>
            <w:proofErr w:type="spellEnd"/>
            <w:r w:rsidRPr="007D7248">
              <w:t xml:space="preserve"> </w:t>
            </w:r>
            <w:proofErr w:type="spellStart"/>
            <w:r w:rsidRPr="007D7248">
              <w:t>toplum</w:t>
            </w:r>
            <w:proofErr w:type="spellEnd"/>
            <w:r w:rsidRPr="007D7248">
              <w:t xml:space="preserve"> </w:t>
            </w:r>
            <w:proofErr w:type="spellStart"/>
            <w:r w:rsidRPr="007D7248">
              <w:t>başlıklı</w:t>
            </w:r>
            <w:proofErr w:type="spellEnd"/>
            <w:r w:rsidRPr="007D7248">
              <w:t xml:space="preserve"> TÜBİTAK </w:t>
            </w:r>
            <w:proofErr w:type="spellStart"/>
            <w:r w:rsidRPr="007D7248">
              <w:t>projelerinde</w:t>
            </w:r>
            <w:proofErr w:type="spellEnd"/>
          </w:p>
        </w:tc>
        <w:tc>
          <w:tcPr>
            <w:tcW w:w="1985" w:type="dxa"/>
            <w:gridSpan w:val="2"/>
            <w:shd w:val="clear" w:color="auto" w:fill="E7E6E6" w:themeFill="background2"/>
          </w:tcPr>
          <w:p w14:paraId="4FE1F193" w14:textId="77777777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</w:rPr>
            </w:pPr>
          </w:p>
        </w:tc>
      </w:tr>
      <w:tr w:rsidR="007D7248" w:rsidRPr="007D7248" w14:paraId="5E5DEB92" w14:textId="77777777" w:rsidTr="004C6A96">
        <w:trPr>
          <w:trHeight w:val="416"/>
        </w:trPr>
        <w:tc>
          <w:tcPr>
            <w:tcW w:w="8642" w:type="dxa"/>
          </w:tcPr>
          <w:p w14:paraId="794D3FC5" w14:textId="41015A78" w:rsidR="00A766FE" w:rsidRPr="007D7248" w:rsidRDefault="00A766FE" w:rsidP="00A766FE">
            <w:pPr>
              <w:pStyle w:val="TableParagraph"/>
              <w:spacing w:before="82" w:line="280" w:lineRule="atLeast"/>
              <w:ind w:right="139"/>
              <w:jc w:val="right"/>
              <w:rPr>
                <w:w w:val="105"/>
              </w:rPr>
            </w:pPr>
            <w:proofErr w:type="spellStart"/>
            <w:r w:rsidRPr="007D7248">
              <w:t>Koordinatör</w:t>
            </w:r>
            <w:proofErr w:type="spellEnd"/>
            <w:r w:rsidRPr="007D7248">
              <w:t xml:space="preserve"> / </w:t>
            </w:r>
            <w:proofErr w:type="spellStart"/>
            <w:r w:rsidRPr="007D7248">
              <w:t>Yürütücü</w:t>
            </w:r>
            <w:proofErr w:type="spellEnd"/>
            <w:r w:rsidRPr="007D7248">
              <w:t xml:space="preserve"> </w:t>
            </w:r>
            <w:proofErr w:type="spellStart"/>
            <w:r w:rsidRPr="007D7248">
              <w:t>olmak</w:t>
            </w:r>
            <w:proofErr w:type="spellEnd"/>
          </w:p>
        </w:tc>
        <w:tc>
          <w:tcPr>
            <w:tcW w:w="992" w:type="dxa"/>
            <w:shd w:val="clear" w:color="auto" w:fill="E7E6E6" w:themeFill="background2"/>
          </w:tcPr>
          <w:p w14:paraId="23947309" w14:textId="2167E0E2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</w:rPr>
            </w:pPr>
            <w:r w:rsidRPr="007D7248">
              <w:rPr>
                <w:b/>
              </w:rPr>
              <w:t xml:space="preserve"> 7</w:t>
            </w:r>
          </w:p>
        </w:tc>
        <w:tc>
          <w:tcPr>
            <w:tcW w:w="993" w:type="dxa"/>
            <w:shd w:val="clear" w:color="auto" w:fill="E7E6E6" w:themeFill="background2"/>
          </w:tcPr>
          <w:p w14:paraId="110DED86" w14:textId="77777777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</w:rPr>
            </w:pPr>
          </w:p>
        </w:tc>
      </w:tr>
      <w:tr w:rsidR="007D7248" w:rsidRPr="007D7248" w14:paraId="02E528A6" w14:textId="77777777" w:rsidTr="004C6A96">
        <w:trPr>
          <w:trHeight w:val="281"/>
        </w:trPr>
        <w:tc>
          <w:tcPr>
            <w:tcW w:w="8642" w:type="dxa"/>
          </w:tcPr>
          <w:p w14:paraId="54231B3A" w14:textId="2409249A" w:rsidR="00A766FE" w:rsidRPr="007D7248" w:rsidRDefault="00A766FE" w:rsidP="00A766FE">
            <w:pPr>
              <w:pStyle w:val="TableParagraph"/>
              <w:spacing w:before="82" w:line="280" w:lineRule="atLeast"/>
              <w:ind w:right="139"/>
              <w:jc w:val="right"/>
              <w:rPr>
                <w:w w:val="105"/>
              </w:rPr>
            </w:pPr>
            <w:proofErr w:type="spellStart"/>
            <w:r w:rsidRPr="007D7248">
              <w:t>Araştırmacı</w:t>
            </w:r>
            <w:proofErr w:type="spellEnd"/>
            <w:r w:rsidRPr="007D7248">
              <w:t xml:space="preserve"> / </w:t>
            </w:r>
            <w:proofErr w:type="spellStart"/>
            <w:r w:rsidRPr="007D7248">
              <w:t>Uzman</w:t>
            </w:r>
            <w:proofErr w:type="spellEnd"/>
            <w:r w:rsidRPr="007D7248">
              <w:t xml:space="preserve"> </w:t>
            </w:r>
            <w:proofErr w:type="spellStart"/>
            <w:r w:rsidRPr="007D7248">
              <w:t>olmak</w:t>
            </w:r>
            <w:proofErr w:type="spellEnd"/>
          </w:p>
        </w:tc>
        <w:tc>
          <w:tcPr>
            <w:tcW w:w="992" w:type="dxa"/>
            <w:shd w:val="clear" w:color="auto" w:fill="E7E6E6" w:themeFill="background2"/>
          </w:tcPr>
          <w:p w14:paraId="61D85C15" w14:textId="292AF58D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</w:rPr>
            </w:pPr>
            <w:r w:rsidRPr="007D7248">
              <w:rPr>
                <w:b/>
              </w:rPr>
              <w:t xml:space="preserve"> 5</w:t>
            </w:r>
          </w:p>
        </w:tc>
        <w:tc>
          <w:tcPr>
            <w:tcW w:w="993" w:type="dxa"/>
            <w:shd w:val="clear" w:color="auto" w:fill="E7E6E6" w:themeFill="background2"/>
          </w:tcPr>
          <w:p w14:paraId="44516D91" w14:textId="77777777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</w:rPr>
            </w:pPr>
          </w:p>
        </w:tc>
      </w:tr>
      <w:tr w:rsidR="007D7248" w:rsidRPr="007D7248" w14:paraId="59DA5CC6" w14:textId="77777777" w:rsidTr="004C6A96">
        <w:trPr>
          <w:trHeight w:val="301"/>
        </w:trPr>
        <w:tc>
          <w:tcPr>
            <w:tcW w:w="8642" w:type="dxa"/>
          </w:tcPr>
          <w:p w14:paraId="2C551B08" w14:textId="32AE9320" w:rsidR="00A766FE" w:rsidRPr="007D7248" w:rsidRDefault="00A766FE" w:rsidP="00A766FE">
            <w:pPr>
              <w:pStyle w:val="TableParagraph"/>
              <w:spacing w:before="82" w:line="280" w:lineRule="atLeast"/>
              <w:ind w:right="139"/>
              <w:jc w:val="right"/>
              <w:rPr>
                <w:w w:val="105"/>
              </w:rPr>
            </w:pPr>
            <w:proofErr w:type="spellStart"/>
            <w:r w:rsidRPr="007D7248">
              <w:t>Danışman</w:t>
            </w:r>
            <w:proofErr w:type="spellEnd"/>
            <w:r w:rsidRPr="007D7248">
              <w:t xml:space="preserve"> / </w:t>
            </w:r>
            <w:proofErr w:type="spellStart"/>
            <w:r w:rsidRPr="007D7248">
              <w:t>Eğitmen</w:t>
            </w:r>
            <w:proofErr w:type="spellEnd"/>
            <w:r w:rsidRPr="007D7248">
              <w:t xml:space="preserve"> </w:t>
            </w:r>
            <w:proofErr w:type="spellStart"/>
            <w:r w:rsidRPr="007D7248">
              <w:t>olmak</w:t>
            </w:r>
            <w:proofErr w:type="spellEnd"/>
          </w:p>
        </w:tc>
        <w:tc>
          <w:tcPr>
            <w:tcW w:w="992" w:type="dxa"/>
            <w:shd w:val="clear" w:color="auto" w:fill="E7E6E6" w:themeFill="background2"/>
          </w:tcPr>
          <w:p w14:paraId="57FADA9F" w14:textId="701AE595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</w:rPr>
            </w:pPr>
            <w:r w:rsidRPr="007D7248">
              <w:rPr>
                <w:b/>
              </w:rPr>
              <w:t xml:space="preserve"> 3</w:t>
            </w:r>
          </w:p>
        </w:tc>
        <w:tc>
          <w:tcPr>
            <w:tcW w:w="993" w:type="dxa"/>
            <w:shd w:val="clear" w:color="auto" w:fill="E7E6E6" w:themeFill="background2"/>
          </w:tcPr>
          <w:p w14:paraId="4DA1F900" w14:textId="77777777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</w:rPr>
            </w:pPr>
          </w:p>
        </w:tc>
      </w:tr>
      <w:tr w:rsidR="007D7248" w:rsidRPr="007D7248" w14:paraId="28C3E5CE" w14:textId="77777777" w:rsidTr="004C6A96">
        <w:trPr>
          <w:trHeight w:val="301"/>
        </w:trPr>
        <w:tc>
          <w:tcPr>
            <w:tcW w:w="8642" w:type="dxa"/>
          </w:tcPr>
          <w:p w14:paraId="16ECCA07" w14:textId="72AF29E3" w:rsidR="002B2582" w:rsidRPr="007D7248" w:rsidRDefault="002B2582" w:rsidP="0043076B">
            <w:pPr>
              <w:pStyle w:val="TableParagraph"/>
              <w:tabs>
                <w:tab w:val="left" w:pos="0"/>
              </w:tabs>
              <w:spacing w:before="82" w:line="280" w:lineRule="atLeast"/>
              <w:ind w:right="139" w:hanging="142"/>
              <w:jc w:val="both"/>
            </w:pPr>
            <w:r w:rsidRPr="007D7248">
              <w:tab/>
            </w:r>
            <w:proofErr w:type="gramStart"/>
            <w:r w:rsidRPr="007D7248">
              <w:t>f)</w:t>
            </w:r>
            <w:r w:rsidRPr="007D7248">
              <w:rPr>
                <w:lang w:val="tr-TR"/>
              </w:rPr>
              <w:t>Başarı</w:t>
            </w:r>
            <w:proofErr w:type="gramEnd"/>
            <w:r w:rsidRPr="007D7248">
              <w:rPr>
                <w:lang w:val="tr-TR"/>
              </w:rPr>
              <w:t xml:space="preserve"> ile tamamlanmış TÜBİTAK öğrenci projelerinde (TÜBİTAK 2209-A, 2209-B) danışman olmak</w:t>
            </w:r>
          </w:p>
        </w:tc>
        <w:tc>
          <w:tcPr>
            <w:tcW w:w="992" w:type="dxa"/>
            <w:shd w:val="clear" w:color="auto" w:fill="E7E6E6" w:themeFill="background2"/>
          </w:tcPr>
          <w:p w14:paraId="150F2B9D" w14:textId="181A89B4" w:rsidR="002B2582" w:rsidRPr="007D7248" w:rsidRDefault="0043076B" w:rsidP="0043076B">
            <w:pPr>
              <w:pStyle w:val="TableParagraph"/>
              <w:spacing w:before="115" w:line="268" w:lineRule="exact"/>
              <w:ind w:left="338"/>
              <w:jc w:val="both"/>
              <w:rPr>
                <w:b/>
              </w:rPr>
            </w:pPr>
            <w:r w:rsidRPr="007D7248">
              <w:rPr>
                <w:b/>
              </w:rPr>
              <w:t xml:space="preserve"> 3</w:t>
            </w:r>
          </w:p>
        </w:tc>
        <w:tc>
          <w:tcPr>
            <w:tcW w:w="993" w:type="dxa"/>
            <w:shd w:val="clear" w:color="auto" w:fill="E7E6E6" w:themeFill="background2"/>
          </w:tcPr>
          <w:p w14:paraId="0208DAF0" w14:textId="77777777" w:rsidR="002B2582" w:rsidRPr="007D7248" w:rsidRDefault="002B2582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</w:rPr>
            </w:pPr>
          </w:p>
        </w:tc>
      </w:tr>
      <w:tr w:rsidR="007D7248" w:rsidRPr="007D7248" w14:paraId="6BFD4108" w14:textId="77777777" w:rsidTr="004C6A96">
        <w:trPr>
          <w:trHeight w:val="413"/>
        </w:trPr>
        <w:tc>
          <w:tcPr>
            <w:tcW w:w="10627" w:type="dxa"/>
            <w:gridSpan w:val="3"/>
          </w:tcPr>
          <w:p w14:paraId="25CB72A6" w14:textId="77777777" w:rsidR="00A766FE" w:rsidRPr="007D7248" w:rsidRDefault="00A766FE" w:rsidP="00A766FE">
            <w:pPr>
              <w:pStyle w:val="TableParagraph"/>
              <w:numPr>
                <w:ilvl w:val="0"/>
                <w:numId w:val="18"/>
              </w:numPr>
              <w:spacing w:before="60" w:after="60"/>
              <w:ind w:left="556" w:right="142" w:hanging="284"/>
              <w:jc w:val="both"/>
              <w:rPr>
                <w:sz w:val="20"/>
                <w:szCs w:val="20"/>
                <w:lang w:val="tr-TR"/>
              </w:rPr>
            </w:pPr>
            <w:r w:rsidRPr="007D7248">
              <w:rPr>
                <w:sz w:val="20"/>
                <w:szCs w:val="20"/>
                <w:lang w:val="tr-TR"/>
              </w:rPr>
              <w:t>Bu maddenin a bendi kapsamındaki TÜBİTAK projelerine Akademik / Sanayi / Kamu başlıklı araştırma projeleri dâhildir.</w:t>
            </w:r>
            <w:r w:rsidRPr="007D7248">
              <w:rPr>
                <w:i/>
                <w:spacing w:val="-2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spacing w:val="-2"/>
                <w:sz w:val="20"/>
                <w:szCs w:val="20"/>
                <w:lang w:val="tr-TR"/>
              </w:rPr>
              <w:t>TÜBİTAK 1002 kodlu projelerde ise puanın yarısı alınır.</w:t>
            </w:r>
          </w:p>
          <w:p w14:paraId="08FA07F9" w14:textId="77777777" w:rsidR="00A766FE" w:rsidRPr="007D7248" w:rsidRDefault="00A766FE" w:rsidP="00A766FE">
            <w:pPr>
              <w:pStyle w:val="TableParagraph"/>
              <w:numPr>
                <w:ilvl w:val="0"/>
                <w:numId w:val="18"/>
              </w:numPr>
              <w:spacing w:after="60"/>
              <w:ind w:left="556" w:right="142" w:hanging="284"/>
              <w:jc w:val="both"/>
              <w:rPr>
                <w:sz w:val="20"/>
                <w:szCs w:val="20"/>
                <w:lang w:val="tr-TR"/>
              </w:rPr>
            </w:pPr>
            <w:r w:rsidRPr="007D7248">
              <w:rPr>
                <w:sz w:val="20"/>
                <w:szCs w:val="20"/>
                <w:lang w:val="tr-TR"/>
              </w:rPr>
              <w:t>Bu maddenin c bendi kapsamındaki projelere destek süresi dokuz aydan az olmayan projeler dahildir.</w:t>
            </w:r>
          </w:p>
          <w:p w14:paraId="7B10A1BD" w14:textId="30FC9AA3" w:rsidR="00A766FE" w:rsidRPr="007D7248" w:rsidRDefault="00A766FE" w:rsidP="00A766FE">
            <w:pPr>
              <w:pStyle w:val="TableParagraph"/>
              <w:numPr>
                <w:ilvl w:val="0"/>
                <w:numId w:val="18"/>
              </w:numPr>
              <w:spacing w:after="60"/>
              <w:ind w:left="556" w:right="142" w:hanging="284"/>
              <w:jc w:val="both"/>
              <w:rPr>
                <w:i/>
                <w:sz w:val="20"/>
                <w:szCs w:val="20"/>
                <w:lang w:val="tr-TR"/>
              </w:rPr>
            </w:pPr>
            <w:r w:rsidRPr="007D7248">
              <w:rPr>
                <w:i/>
                <w:sz w:val="20"/>
                <w:szCs w:val="20"/>
                <w:lang w:val="tr-TR"/>
              </w:rPr>
              <w:t>Bu</w:t>
            </w:r>
            <w:r w:rsidRPr="007D7248">
              <w:rPr>
                <w:i/>
                <w:spacing w:val="-7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i/>
                <w:sz w:val="20"/>
                <w:szCs w:val="20"/>
                <w:lang w:val="tr-TR"/>
              </w:rPr>
              <w:t xml:space="preserve">maddenin d bendi kapsamında </w:t>
            </w:r>
            <w:r w:rsidRPr="007D7248">
              <w:rPr>
                <w:b/>
                <w:i/>
                <w:sz w:val="20"/>
                <w:szCs w:val="20"/>
                <w:lang w:val="tr-TR"/>
              </w:rPr>
              <w:t>en</w:t>
            </w:r>
            <w:r w:rsidRPr="007D7248">
              <w:rPr>
                <w:b/>
                <w:i/>
                <w:spacing w:val="-8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b/>
                <w:i/>
                <w:sz w:val="20"/>
                <w:szCs w:val="20"/>
                <w:lang w:val="tr-TR"/>
              </w:rPr>
              <w:t>fazla</w:t>
            </w:r>
            <w:r w:rsidRPr="007D7248">
              <w:rPr>
                <w:b/>
                <w:i/>
                <w:spacing w:val="-3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b/>
                <w:i/>
                <w:sz w:val="20"/>
                <w:szCs w:val="20"/>
                <w:lang w:val="tr-TR"/>
              </w:rPr>
              <w:t>6</w:t>
            </w:r>
            <w:r w:rsidRPr="007D7248">
              <w:rPr>
                <w:b/>
                <w:i/>
                <w:spacing w:val="-8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b/>
                <w:i/>
                <w:sz w:val="20"/>
                <w:szCs w:val="20"/>
                <w:lang w:val="tr-TR"/>
              </w:rPr>
              <w:t>puan</w:t>
            </w:r>
            <w:r w:rsidRPr="007D7248">
              <w:rPr>
                <w:b/>
                <w:i/>
                <w:spacing w:val="12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i/>
                <w:spacing w:val="-2"/>
                <w:sz w:val="20"/>
                <w:szCs w:val="20"/>
                <w:lang w:val="tr-TR"/>
              </w:rPr>
              <w:t>alınabilir.</w:t>
            </w:r>
            <w:r w:rsidRPr="007D7248">
              <w:rPr>
                <w:i/>
                <w:sz w:val="20"/>
                <w:szCs w:val="20"/>
                <w:lang w:val="tr-TR"/>
              </w:rPr>
              <w:t xml:space="preserve"> </w:t>
            </w:r>
          </w:p>
          <w:p w14:paraId="16C10755" w14:textId="77777777" w:rsidR="00A766FE" w:rsidRPr="007D7248" w:rsidRDefault="00A766FE" w:rsidP="00C67AA3">
            <w:pPr>
              <w:pStyle w:val="TableParagraph"/>
              <w:numPr>
                <w:ilvl w:val="0"/>
                <w:numId w:val="18"/>
              </w:numPr>
              <w:spacing w:after="60"/>
              <w:ind w:left="556" w:right="142" w:hanging="284"/>
              <w:jc w:val="both"/>
              <w:rPr>
                <w:i/>
                <w:sz w:val="24"/>
                <w:szCs w:val="24"/>
                <w:lang w:val="tr-TR"/>
              </w:rPr>
            </w:pPr>
            <w:r w:rsidRPr="007D7248">
              <w:rPr>
                <w:i/>
                <w:sz w:val="20"/>
                <w:szCs w:val="20"/>
                <w:lang w:val="tr-TR"/>
              </w:rPr>
              <w:t>Bu</w:t>
            </w:r>
            <w:r w:rsidRPr="007D7248">
              <w:rPr>
                <w:i/>
                <w:spacing w:val="-7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i/>
                <w:sz w:val="20"/>
                <w:szCs w:val="20"/>
                <w:lang w:val="tr-TR"/>
              </w:rPr>
              <w:t xml:space="preserve">maddenin e bendi kapsamında </w:t>
            </w:r>
            <w:r w:rsidRPr="007D7248">
              <w:rPr>
                <w:b/>
                <w:i/>
                <w:sz w:val="20"/>
                <w:szCs w:val="20"/>
                <w:lang w:val="tr-TR"/>
              </w:rPr>
              <w:t>en</w:t>
            </w:r>
            <w:r w:rsidRPr="007D7248">
              <w:rPr>
                <w:b/>
                <w:i/>
                <w:spacing w:val="-8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b/>
                <w:i/>
                <w:sz w:val="20"/>
                <w:szCs w:val="20"/>
                <w:lang w:val="tr-TR"/>
              </w:rPr>
              <w:t>fazla</w:t>
            </w:r>
            <w:r w:rsidRPr="007D7248">
              <w:rPr>
                <w:b/>
                <w:i/>
                <w:spacing w:val="-3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b/>
                <w:i/>
                <w:sz w:val="20"/>
                <w:szCs w:val="20"/>
                <w:lang w:val="tr-TR"/>
              </w:rPr>
              <w:t>12</w:t>
            </w:r>
            <w:r w:rsidRPr="007D7248">
              <w:rPr>
                <w:b/>
                <w:i/>
                <w:spacing w:val="-8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b/>
                <w:i/>
                <w:sz w:val="20"/>
                <w:szCs w:val="20"/>
                <w:lang w:val="tr-TR"/>
              </w:rPr>
              <w:t>puan</w:t>
            </w:r>
            <w:r w:rsidRPr="007D7248">
              <w:rPr>
                <w:b/>
                <w:i/>
                <w:spacing w:val="12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i/>
                <w:spacing w:val="-2"/>
                <w:sz w:val="20"/>
                <w:szCs w:val="20"/>
                <w:lang w:val="tr-TR"/>
              </w:rPr>
              <w:t>alınabilir.</w:t>
            </w:r>
          </w:p>
          <w:p w14:paraId="1DB60C29" w14:textId="295D4878" w:rsidR="0043076B" w:rsidRPr="007D7248" w:rsidRDefault="0043076B" w:rsidP="0043076B">
            <w:pPr>
              <w:pStyle w:val="TableParagraph"/>
              <w:numPr>
                <w:ilvl w:val="0"/>
                <w:numId w:val="18"/>
              </w:numPr>
              <w:spacing w:after="60"/>
              <w:ind w:left="556" w:right="142" w:hanging="284"/>
              <w:jc w:val="both"/>
              <w:rPr>
                <w:i/>
                <w:sz w:val="24"/>
                <w:szCs w:val="24"/>
                <w:lang w:val="tr-TR"/>
              </w:rPr>
            </w:pPr>
            <w:r w:rsidRPr="007D7248">
              <w:rPr>
                <w:i/>
                <w:sz w:val="20"/>
                <w:szCs w:val="20"/>
                <w:lang w:val="tr-TR"/>
              </w:rPr>
              <w:t>Bu</w:t>
            </w:r>
            <w:r w:rsidRPr="007D7248">
              <w:rPr>
                <w:i/>
                <w:spacing w:val="-7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i/>
                <w:sz w:val="20"/>
                <w:szCs w:val="20"/>
                <w:lang w:val="tr-TR"/>
              </w:rPr>
              <w:t xml:space="preserve">maddenin f bendi kapsamında </w:t>
            </w:r>
            <w:r w:rsidRPr="007D7248">
              <w:rPr>
                <w:b/>
                <w:i/>
                <w:sz w:val="20"/>
                <w:szCs w:val="20"/>
                <w:lang w:val="tr-TR"/>
              </w:rPr>
              <w:t>en</w:t>
            </w:r>
            <w:r w:rsidRPr="007D7248">
              <w:rPr>
                <w:b/>
                <w:i/>
                <w:spacing w:val="-8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b/>
                <w:i/>
                <w:sz w:val="20"/>
                <w:szCs w:val="20"/>
                <w:lang w:val="tr-TR"/>
              </w:rPr>
              <w:t>fazla</w:t>
            </w:r>
            <w:r w:rsidRPr="007D7248">
              <w:rPr>
                <w:b/>
                <w:i/>
                <w:spacing w:val="-3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b/>
                <w:i/>
                <w:sz w:val="20"/>
                <w:szCs w:val="20"/>
                <w:lang w:val="tr-TR"/>
              </w:rPr>
              <w:t>9</w:t>
            </w:r>
            <w:r w:rsidRPr="007D7248">
              <w:rPr>
                <w:b/>
                <w:i/>
                <w:spacing w:val="-8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b/>
                <w:i/>
                <w:sz w:val="20"/>
                <w:szCs w:val="20"/>
                <w:lang w:val="tr-TR"/>
              </w:rPr>
              <w:t>puan</w:t>
            </w:r>
            <w:r w:rsidRPr="007D7248">
              <w:rPr>
                <w:b/>
                <w:i/>
                <w:spacing w:val="12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i/>
                <w:spacing w:val="-2"/>
                <w:sz w:val="20"/>
                <w:szCs w:val="20"/>
                <w:lang w:val="tr-TR"/>
              </w:rPr>
              <w:t>alınabilir.</w:t>
            </w:r>
          </w:p>
        </w:tc>
      </w:tr>
      <w:tr w:rsidR="007D7248" w:rsidRPr="007D7248" w14:paraId="49A9B60F" w14:textId="77777777" w:rsidTr="00130DF8">
        <w:trPr>
          <w:trHeight w:val="374"/>
        </w:trPr>
        <w:tc>
          <w:tcPr>
            <w:tcW w:w="10627" w:type="dxa"/>
            <w:gridSpan w:val="3"/>
            <w:shd w:val="clear" w:color="auto" w:fill="D9E2F3" w:themeFill="accent1" w:themeFillTint="33"/>
          </w:tcPr>
          <w:p w14:paraId="6DB4BC53" w14:textId="6C00F4B8" w:rsidR="00A766FE" w:rsidRPr="007D7248" w:rsidRDefault="00C67AA3" w:rsidP="00A766FE">
            <w:pPr>
              <w:pStyle w:val="TableParagraph"/>
              <w:spacing w:before="78"/>
              <w:ind w:left="136"/>
              <w:jc w:val="both"/>
              <w:rPr>
                <w:b/>
                <w:w w:val="105"/>
                <w:sz w:val="24"/>
                <w:szCs w:val="24"/>
                <w:lang w:val="tr-TR"/>
              </w:rPr>
            </w:pPr>
            <w:r w:rsidRPr="007D7248">
              <w:rPr>
                <w:b/>
                <w:w w:val="105"/>
                <w:sz w:val="24"/>
                <w:szCs w:val="24"/>
                <w:lang w:val="tr-TR"/>
              </w:rPr>
              <w:t>6</w:t>
            </w:r>
            <w:r w:rsidR="00A766FE" w:rsidRPr="007D7248">
              <w:rPr>
                <w:b/>
                <w:w w:val="105"/>
                <w:sz w:val="24"/>
                <w:szCs w:val="24"/>
                <w:lang w:val="tr-TR"/>
              </w:rPr>
              <w:t>.</w:t>
            </w:r>
            <w:r w:rsidR="00A766FE" w:rsidRPr="007D7248">
              <w:rPr>
                <w:b/>
                <w:spacing w:val="-16"/>
                <w:w w:val="105"/>
                <w:sz w:val="24"/>
                <w:szCs w:val="24"/>
                <w:lang w:val="tr-TR"/>
              </w:rPr>
              <w:t xml:space="preserve"> </w:t>
            </w:r>
            <w:r w:rsidR="00A766FE" w:rsidRPr="007D7248">
              <w:rPr>
                <w:b/>
                <w:w w:val="105"/>
                <w:sz w:val="24"/>
                <w:szCs w:val="24"/>
                <w:lang w:val="tr-TR"/>
              </w:rPr>
              <w:t>Bilimsel</w:t>
            </w:r>
            <w:r w:rsidR="00A766FE" w:rsidRPr="007D7248">
              <w:rPr>
                <w:b/>
                <w:spacing w:val="-10"/>
                <w:w w:val="105"/>
                <w:sz w:val="24"/>
                <w:szCs w:val="24"/>
                <w:lang w:val="tr-TR"/>
              </w:rPr>
              <w:t xml:space="preserve"> </w:t>
            </w:r>
            <w:r w:rsidR="00A766FE" w:rsidRPr="007D7248">
              <w:rPr>
                <w:b/>
                <w:spacing w:val="-2"/>
                <w:w w:val="105"/>
                <w:sz w:val="24"/>
                <w:szCs w:val="24"/>
                <w:lang w:val="tr-TR"/>
              </w:rPr>
              <w:t>Toplantı</w:t>
            </w:r>
          </w:p>
        </w:tc>
      </w:tr>
      <w:tr w:rsidR="007D7248" w:rsidRPr="007D7248" w14:paraId="26155733" w14:textId="77777777" w:rsidTr="004C6A96">
        <w:trPr>
          <w:trHeight w:val="504"/>
        </w:trPr>
        <w:tc>
          <w:tcPr>
            <w:tcW w:w="8642" w:type="dxa"/>
          </w:tcPr>
          <w:p w14:paraId="0EBA4BAC" w14:textId="77777777" w:rsidR="00A766FE" w:rsidRPr="007D7248" w:rsidRDefault="00A766FE" w:rsidP="00A766FE">
            <w:pPr>
              <w:pStyle w:val="TableParagraph"/>
              <w:spacing w:before="88" w:line="244" w:lineRule="auto"/>
              <w:ind w:right="139"/>
              <w:jc w:val="both"/>
              <w:rPr>
                <w:lang w:val="tr-TR"/>
              </w:rPr>
            </w:pPr>
            <w:r w:rsidRPr="007D7248">
              <w:rPr>
                <w:w w:val="105"/>
                <w:lang w:val="tr-TR"/>
              </w:rPr>
              <w:t>a)</w:t>
            </w:r>
            <w:r w:rsidRPr="007D7248">
              <w:rPr>
                <w:spacing w:val="-6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Uluslararası</w:t>
            </w:r>
            <w:r w:rsidRPr="007D7248">
              <w:rPr>
                <w:spacing w:val="31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 xml:space="preserve">bilimsel toplantıda sunulan tam metni/özeti </w:t>
            </w:r>
            <w:proofErr w:type="spellStart"/>
            <w:r w:rsidRPr="007D7248">
              <w:rPr>
                <w:w w:val="105"/>
                <w:lang w:val="tr-TR"/>
              </w:rPr>
              <w:t>CPCI'da</w:t>
            </w:r>
            <w:proofErr w:type="spellEnd"/>
            <w:r w:rsidRPr="007D7248">
              <w:rPr>
                <w:spacing w:val="-11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basılı/elektronik olarak yayımlanmış çalışma</w:t>
            </w:r>
          </w:p>
        </w:tc>
        <w:tc>
          <w:tcPr>
            <w:tcW w:w="992" w:type="dxa"/>
            <w:shd w:val="clear" w:color="auto" w:fill="E7E6E6" w:themeFill="background2"/>
          </w:tcPr>
          <w:p w14:paraId="1BF5C061" w14:textId="77777777" w:rsidR="00A766FE" w:rsidRPr="007D7248" w:rsidRDefault="00A766FE" w:rsidP="00A766FE">
            <w:pPr>
              <w:pStyle w:val="TableParagraph"/>
              <w:spacing w:before="115" w:line="268" w:lineRule="exact"/>
              <w:jc w:val="center"/>
              <w:rPr>
                <w:b/>
                <w:spacing w:val="-5"/>
                <w:w w:val="95"/>
                <w:lang w:val="tr-TR"/>
              </w:rPr>
            </w:pPr>
            <w:r w:rsidRPr="007D7248">
              <w:rPr>
                <w:b/>
                <w:spacing w:val="-5"/>
                <w:w w:val="95"/>
                <w:lang w:val="tr-TR"/>
              </w:rPr>
              <w:t>5</w:t>
            </w:r>
          </w:p>
        </w:tc>
        <w:tc>
          <w:tcPr>
            <w:tcW w:w="993" w:type="dxa"/>
            <w:shd w:val="clear" w:color="auto" w:fill="E7E6E6" w:themeFill="background2"/>
          </w:tcPr>
          <w:p w14:paraId="3DE21A3C" w14:textId="77777777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</w:p>
        </w:tc>
      </w:tr>
      <w:tr w:rsidR="007D7248" w:rsidRPr="007D7248" w14:paraId="45EE478F" w14:textId="77777777" w:rsidTr="004C6A96">
        <w:trPr>
          <w:trHeight w:val="740"/>
        </w:trPr>
        <w:tc>
          <w:tcPr>
            <w:tcW w:w="8642" w:type="dxa"/>
          </w:tcPr>
          <w:p w14:paraId="1BBF0C7B" w14:textId="77777777" w:rsidR="00A766FE" w:rsidRPr="007D7248" w:rsidRDefault="00A766FE" w:rsidP="00A766FE">
            <w:pPr>
              <w:pStyle w:val="TableParagraph"/>
              <w:tabs>
                <w:tab w:val="left" w:pos="583"/>
                <w:tab w:val="left" w:pos="1367"/>
                <w:tab w:val="left" w:pos="3380"/>
                <w:tab w:val="left" w:pos="4389"/>
              </w:tabs>
              <w:spacing w:before="63" w:line="280" w:lineRule="atLeast"/>
              <w:ind w:right="139"/>
              <w:jc w:val="both"/>
              <w:rPr>
                <w:w w:val="105"/>
                <w:lang w:val="tr-TR"/>
              </w:rPr>
            </w:pPr>
            <w:r w:rsidRPr="007D7248">
              <w:rPr>
                <w:w w:val="105"/>
                <w:lang w:val="tr-TR"/>
              </w:rPr>
              <w:t>b) Diğer uluslararası/ulusal bilimsel toplantıda sunulan tam metni/özeti, basılı/elektronik olarak yayımlanmış çalışma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0B4E9311" w14:textId="77777777" w:rsidR="00A766FE" w:rsidRPr="007D7248" w:rsidRDefault="00A766FE" w:rsidP="00A766FE">
            <w:pPr>
              <w:pStyle w:val="TableParagraph"/>
              <w:spacing w:before="115" w:line="268" w:lineRule="exact"/>
              <w:jc w:val="center"/>
              <w:rPr>
                <w:b/>
                <w:lang w:val="tr-TR"/>
              </w:rPr>
            </w:pPr>
            <w:r w:rsidRPr="007D7248">
              <w:rPr>
                <w:b/>
                <w:spacing w:val="-10"/>
                <w:w w:val="105"/>
                <w:lang w:val="tr-TR"/>
              </w:rPr>
              <w:t>3</w:t>
            </w:r>
          </w:p>
        </w:tc>
        <w:tc>
          <w:tcPr>
            <w:tcW w:w="993" w:type="dxa"/>
            <w:shd w:val="clear" w:color="auto" w:fill="E7E6E6" w:themeFill="background2"/>
          </w:tcPr>
          <w:p w14:paraId="606CB87C" w14:textId="77777777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10"/>
                <w:w w:val="105"/>
                <w:lang w:val="tr-TR"/>
              </w:rPr>
            </w:pPr>
          </w:p>
        </w:tc>
      </w:tr>
      <w:tr w:rsidR="007D7248" w:rsidRPr="007D7248" w14:paraId="09FDC7DD" w14:textId="77777777" w:rsidTr="00F93DE8">
        <w:trPr>
          <w:trHeight w:val="359"/>
        </w:trPr>
        <w:tc>
          <w:tcPr>
            <w:tcW w:w="10627" w:type="dxa"/>
            <w:gridSpan w:val="3"/>
          </w:tcPr>
          <w:p w14:paraId="7797A085" w14:textId="77777777" w:rsidR="00F93DE8" w:rsidRPr="007D7248" w:rsidRDefault="00F93DE8" w:rsidP="00F93DE8">
            <w:pPr>
              <w:pStyle w:val="TableParagraph"/>
              <w:numPr>
                <w:ilvl w:val="0"/>
                <w:numId w:val="19"/>
              </w:numPr>
              <w:spacing w:before="60" w:after="60"/>
              <w:ind w:left="556" w:right="340" w:hanging="284"/>
              <w:jc w:val="both"/>
              <w:rPr>
                <w:i/>
                <w:spacing w:val="-2"/>
                <w:w w:val="105"/>
                <w:sz w:val="20"/>
                <w:szCs w:val="20"/>
                <w:lang w:val="tr-TR"/>
              </w:rPr>
            </w:pPr>
            <w:r w:rsidRPr="007D7248">
              <w:rPr>
                <w:i/>
                <w:w w:val="105"/>
                <w:sz w:val="20"/>
                <w:szCs w:val="20"/>
                <w:lang w:val="tr-TR"/>
              </w:rPr>
              <w:t>Bu</w:t>
            </w:r>
            <w:r w:rsidRPr="007D7248">
              <w:rPr>
                <w:i/>
                <w:spacing w:val="-10"/>
                <w:w w:val="105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i/>
                <w:w w:val="105"/>
                <w:sz w:val="20"/>
                <w:szCs w:val="20"/>
                <w:lang w:val="tr-TR"/>
              </w:rPr>
              <w:t xml:space="preserve">maddeden </w:t>
            </w:r>
            <w:r w:rsidRPr="007D7248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en fazla</w:t>
            </w:r>
            <w:r w:rsidRPr="007D7248">
              <w:rPr>
                <w:b/>
                <w:bCs/>
                <w:i/>
                <w:spacing w:val="-11"/>
                <w:w w:val="105"/>
                <w:sz w:val="20"/>
                <w:szCs w:val="20"/>
                <w:lang w:val="tr-TR"/>
              </w:rPr>
              <w:t xml:space="preserve"> 10 p</w:t>
            </w:r>
            <w:r w:rsidRPr="007D7248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uan</w:t>
            </w:r>
            <w:r w:rsidRPr="007D7248">
              <w:rPr>
                <w:i/>
                <w:spacing w:val="-1"/>
                <w:w w:val="105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i/>
                <w:spacing w:val="-2"/>
                <w:w w:val="105"/>
                <w:sz w:val="20"/>
                <w:szCs w:val="20"/>
                <w:lang w:val="tr-TR"/>
              </w:rPr>
              <w:t>alınabilir.</w:t>
            </w:r>
          </w:p>
          <w:p w14:paraId="5B16851E" w14:textId="5F91CDF9" w:rsidR="00F93DE8" w:rsidRPr="007D7248" w:rsidRDefault="00A766FE" w:rsidP="00F93DE8">
            <w:pPr>
              <w:pStyle w:val="TableParagraph"/>
              <w:numPr>
                <w:ilvl w:val="0"/>
                <w:numId w:val="19"/>
              </w:numPr>
              <w:spacing w:before="60" w:after="60"/>
              <w:ind w:left="556" w:right="340" w:hanging="284"/>
              <w:jc w:val="both"/>
              <w:rPr>
                <w:i/>
                <w:spacing w:val="-2"/>
                <w:w w:val="105"/>
                <w:sz w:val="20"/>
                <w:szCs w:val="20"/>
                <w:lang w:val="tr-TR"/>
              </w:rPr>
            </w:pPr>
            <w:r w:rsidRPr="007D7248">
              <w:rPr>
                <w:i/>
                <w:w w:val="105"/>
                <w:sz w:val="20"/>
                <w:szCs w:val="20"/>
                <w:lang w:val="tr-TR"/>
              </w:rPr>
              <w:t>Bu</w:t>
            </w:r>
            <w:r w:rsidRPr="007D7248">
              <w:rPr>
                <w:i/>
                <w:spacing w:val="-10"/>
                <w:w w:val="105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i/>
                <w:w w:val="105"/>
                <w:sz w:val="20"/>
                <w:szCs w:val="20"/>
                <w:lang w:val="tr-TR"/>
              </w:rPr>
              <w:t>madde</w:t>
            </w:r>
            <w:r w:rsidR="00F93DE8" w:rsidRPr="007D7248">
              <w:rPr>
                <w:i/>
                <w:w w:val="105"/>
                <w:sz w:val="20"/>
                <w:szCs w:val="20"/>
                <w:lang w:val="tr-TR"/>
              </w:rPr>
              <w:t xml:space="preserve">nin b bendinden </w:t>
            </w:r>
            <w:r w:rsidRPr="007D7248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en fazla</w:t>
            </w:r>
            <w:r w:rsidRPr="007D7248">
              <w:rPr>
                <w:b/>
                <w:bCs/>
                <w:i/>
                <w:spacing w:val="-11"/>
                <w:w w:val="105"/>
                <w:sz w:val="20"/>
                <w:szCs w:val="20"/>
                <w:lang w:val="tr-TR"/>
              </w:rPr>
              <w:t xml:space="preserve"> </w:t>
            </w:r>
            <w:r w:rsidR="00F93DE8" w:rsidRPr="007D7248">
              <w:rPr>
                <w:b/>
                <w:bCs/>
                <w:i/>
                <w:spacing w:val="-11"/>
                <w:w w:val="105"/>
                <w:sz w:val="20"/>
                <w:szCs w:val="20"/>
                <w:lang w:val="tr-TR"/>
              </w:rPr>
              <w:t>3</w:t>
            </w:r>
            <w:r w:rsidRPr="007D7248">
              <w:rPr>
                <w:b/>
                <w:bCs/>
                <w:i/>
                <w:spacing w:val="-6"/>
                <w:w w:val="105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puan</w:t>
            </w:r>
            <w:r w:rsidRPr="007D7248">
              <w:rPr>
                <w:i/>
                <w:spacing w:val="-1"/>
                <w:w w:val="105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i/>
                <w:spacing w:val="-2"/>
                <w:w w:val="105"/>
                <w:sz w:val="20"/>
                <w:szCs w:val="20"/>
                <w:lang w:val="tr-TR"/>
              </w:rPr>
              <w:t>alınabilir.</w:t>
            </w:r>
          </w:p>
        </w:tc>
      </w:tr>
      <w:tr w:rsidR="007D7248" w:rsidRPr="007D7248" w14:paraId="2E3CD54C" w14:textId="77777777" w:rsidTr="00130DF8">
        <w:trPr>
          <w:trHeight w:val="403"/>
        </w:trPr>
        <w:tc>
          <w:tcPr>
            <w:tcW w:w="10627" w:type="dxa"/>
            <w:gridSpan w:val="3"/>
            <w:shd w:val="clear" w:color="auto" w:fill="D9E2F3" w:themeFill="accent1" w:themeFillTint="33"/>
          </w:tcPr>
          <w:p w14:paraId="291BE56A" w14:textId="100770A8" w:rsidR="00A766FE" w:rsidRPr="007D7248" w:rsidRDefault="00AA7F52" w:rsidP="00A766FE">
            <w:pPr>
              <w:pStyle w:val="TableParagraph"/>
              <w:tabs>
                <w:tab w:val="left" w:pos="3078"/>
              </w:tabs>
              <w:spacing w:before="146" w:line="238" w:lineRule="exact"/>
              <w:ind w:left="167"/>
              <w:jc w:val="both"/>
              <w:rPr>
                <w:b/>
                <w:w w:val="105"/>
                <w:sz w:val="24"/>
                <w:szCs w:val="24"/>
                <w:lang w:val="tr-TR"/>
              </w:rPr>
            </w:pPr>
            <w:r w:rsidRPr="007D7248">
              <w:rPr>
                <w:b/>
                <w:w w:val="105"/>
                <w:sz w:val="24"/>
                <w:szCs w:val="24"/>
                <w:lang w:val="tr-TR"/>
              </w:rPr>
              <w:t>7</w:t>
            </w:r>
            <w:r w:rsidR="00A766FE" w:rsidRPr="007D7248">
              <w:rPr>
                <w:b/>
                <w:w w:val="105"/>
                <w:sz w:val="24"/>
                <w:szCs w:val="24"/>
                <w:lang w:val="tr-TR"/>
              </w:rPr>
              <w:t>.</w:t>
            </w:r>
            <w:r w:rsidR="00A766FE" w:rsidRPr="007D7248">
              <w:rPr>
                <w:b/>
                <w:spacing w:val="-11"/>
                <w:w w:val="105"/>
                <w:sz w:val="24"/>
                <w:szCs w:val="24"/>
                <w:lang w:val="tr-TR"/>
              </w:rPr>
              <w:t xml:space="preserve"> </w:t>
            </w:r>
            <w:r w:rsidR="00A766FE" w:rsidRPr="007D7248">
              <w:rPr>
                <w:b/>
                <w:w w:val="105"/>
                <w:sz w:val="24"/>
                <w:szCs w:val="24"/>
                <w:lang w:val="tr-TR"/>
              </w:rPr>
              <w:t>Patent/Faydalı</w:t>
            </w:r>
            <w:r w:rsidR="00A766FE" w:rsidRPr="007D7248">
              <w:rPr>
                <w:b/>
                <w:spacing w:val="-8"/>
                <w:w w:val="105"/>
                <w:sz w:val="24"/>
                <w:szCs w:val="24"/>
                <w:lang w:val="tr-TR"/>
              </w:rPr>
              <w:t xml:space="preserve"> </w:t>
            </w:r>
            <w:r w:rsidR="00A766FE" w:rsidRPr="007D7248">
              <w:rPr>
                <w:b/>
                <w:spacing w:val="-2"/>
                <w:w w:val="105"/>
                <w:sz w:val="24"/>
                <w:szCs w:val="24"/>
                <w:lang w:val="tr-TR"/>
              </w:rPr>
              <w:t>Model</w:t>
            </w:r>
          </w:p>
        </w:tc>
      </w:tr>
      <w:tr w:rsidR="007D7248" w:rsidRPr="007D7248" w14:paraId="4382D5E9" w14:textId="77777777" w:rsidTr="004C6A96">
        <w:trPr>
          <w:trHeight w:val="394"/>
        </w:trPr>
        <w:tc>
          <w:tcPr>
            <w:tcW w:w="8642" w:type="dxa"/>
          </w:tcPr>
          <w:p w14:paraId="6ECF8A84" w14:textId="77777777" w:rsidR="00A766FE" w:rsidRPr="007D7248" w:rsidRDefault="00A766FE" w:rsidP="00A766FE">
            <w:pPr>
              <w:pStyle w:val="TableParagraph"/>
              <w:spacing w:before="136" w:line="238" w:lineRule="exact"/>
              <w:jc w:val="both"/>
              <w:rPr>
                <w:lang w:val="tr-TR"/>
              </w:rPr>
            </w:pPr>
            <w:r w:rsidRPr="007D7248">
              <w:rPr>
                <w:w w:val="105"/>
                <w:lang w:val="tr-TR"/>
              </w:rPr>
              <w:t>a)</w:t>
            </w:r>
            <w:r w:rsidRPr="007D7248">
              <w:rPr>
                <w:spacing w:val="-16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Tescil</w:t>
            </w:r>
            <w:r w:rsidRPr="007D7248">
              <w:rPr>
                <w:spacing w:val="-3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edilmiş</w:t>
            </w:r>
            <w:r w:rsidRPr="007D7248">
              <w:rPr>
                <w:spacing w:val="-11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uluslararası</w:t>
            </w:r>
            <w:r w:rsidRPr="007D7248">
              <w:rPr>
                <w:spacing w:val="-3"/>
                <w:w w:val="105"/>
                <w:lang w:val="tr-TR"/>
              </w:rPr>
              <w:t xml:space="preserve"> </w:t>
            </w:r>
            <w:r w:rsidRPr="007D7248">
              <w:rPr>
                <w:spacing w:val="-2"/>
                <w:w w:val="105"/>
                <w:lang w:val="tr-TR"/>
              </w:rPr>
              <w:t>patent</w:t>
            </w:r>
          </w:p>
        </w:tc>
        <w:tc>
          <w:tcPr>
            <w:tcW w:w="992" w:type="dxa"/>
            <w:shd w:val="clear" w:color="auto" w:fill="E7E6E6" w:themeFill="background2"/>
          </w:tcPr>
          <w:p w14:paraId="2B01D5DA" w14:textId="77777777" w:rsidR="00A766FE" w:rsidRPr="007D7248" w:rsidRDefault="00A766FE" w:rsidP="00A766FE">
            <w:pPr>
              <w:pStyle w:val="TableParagraph"/>
              <w:spacing w:before="115" w:line="268" w:lineRule="exact"/>
              <w:jc w:val="center"/>
              <w:rPr>
                <w:b/>
                <w:spacing w:val="-5"/>
                <w:w w:val="95"/>
                <w:lang w:val="tr-TR"/>
              </w:rPr>
            </w:pPr>
            <w:r w:rsidRPr="007D7248">
              <w:rPr>
                <w:b/>
                <w:spacing w:val="-5"/>
                <w:w w:val="95"/>
                <w:lang w:val="tr-TR"/>
              </w:rPr>
              <w:t>25</w:t>
            </w:r>
          </w:p>
        </w:tc>
        <w:tc>
          <w:tcPr>
            <w:tcW w:w="993" w:type="dxa"/>
            <w:shd w:val="clear" w:color="auto" w:fill="E7E6E6" w:themeFill="background2"/>
          </w:tcPr>
          <w:p w14:paraId="0075D541" w14:textId="77777777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</w:p>
        </w:tc>
      </w:tr>
      <w:tr w:rsidR="007D7248" w:rsidRPr="007D7248" w14:paraId="11294592" w14:textId="77777777" w:rsidTr="004C6A96">
        <w:trPr>
          <w:trHeight w:val="403"/>
        </w:trPr>
        <w:tc>
          <w:tcPr>
            <w:tcW w:w="8642" w:type="dxa"/>
          </w:tcPr>
          <w:p w14:paraId="0D552770" w14:textId="77777777" w:rsidR="00A766FE" w:rsidRPr="007D7248" w:rsidRDefault="00A766FE" w:rsidP="00A766FE">
            <w:pPr>
              <w:pStyle w:val="TableParagraph"/>
              <w:spacing w:before="136" w:line="247" w:lineRule="exact"/>
              <w:jc w:val="both"/>
              <w:rPr>
                <w:lang w:val="tr-TR"/>
              </w:rPr>
            </w:pPr>
            <w:r w:rsidRPr="007D7248">
              <w:rPr>
                <w:w w:val="105"/>
                <w:lang w:val="tr-TR"/>
              </w:rPr>
              <w:t>b)</w:t>
            </w:r>
            <w:r w:rsidRPr="007D7248">
              <w:rPr>
                <w:spacing w:val="-14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Tescil</w:t>
            </w:r>
            <w:r w:rsidRPr="007D7248">
              <w:rPr>
                <w:spacing w:val="-5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edilmiş</w:t>
            </w:r>
            <w:r w:rsidRPr="007D7248">
              <w:rPr>
                <w:spacing w:val="-9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ulusal</w:t>
            </w:r>
            <w:r w:rsidRPr="007D7248">
              <w:rPr>
                <w:spacing w:val="-4"/>
                <w:w w:val="105"/>
                <w:lang w:val="tr-TR"/>
              </w:rPr>
              <w:t xml:space="preserve"> </w:t>
            </w:r>
            <w:r w:rsidRPr="007D7248">
              <w:rPr>
                <w:spacing w:val="-2"/>
                <w:w w:val="105"/>
                <w:lang w:val="tr-TR"/>
              </w:rPr>
              <w:t>patent</w:t>
            </w:r>
          </w:p>
        </w:tc>
        <w:tc>
          <w:tcPr>
            <w:tcW w:w="992" w:type="dxa"/>
            <w:shd w:val="clear" w:color="auto" w:fill="E7E6E6" w:themeFill="background2"/>
          </w:tcPr>
          <w:p w14:paraId="16D69FD3" w14:textId="77777777" w:rsidR="00A766FE" w:rsidRPr="007D7248" w:rsidRDefault="00A766FE" w:rsidP="00A766FE">
            <w:pPr>
              <w:pStyle w:val="TableParagraph"/>
              <w:spacing w:before="115" w:line="268" w:lineRule="exact"/>
              <w:jc w:val="center"/>
              <w:rPr>
                <w:b/>
                <w:spacing w:val="-5"/>
                <w:w w:val="95"/>
                <w:lang w:val="tr-TR"/>
              </w:rPr>
            </w:pPr>
            <w:r w:rsidRPr="007D7248">
              <w:rPr>
                <w:b/>
                <w:spacing w:val="-5"/>
                <w:w w:val="95"/>
                <w:lang w:val="tr-TR"/>
              </w:rPr>
              <w:t>15</w:t>
            </w:r>
          </w:p>
        </w:tc>
        <w:tc>
          <w:tcPr>
            <w:tcW w:w="993" w:type="dxa"/>
            <w:shd w:val="clear" w:color="auto" w:fill="E7E6E6" w:themeFill="background2"/>
          </w:tcPr>
          <w:p w14:paraId="42BE149B" w14:textId="77777777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</w:p>
        </w:tc>
      </w:tr>
      <w:tr w:rsidR="007D7248" w:rsidRPr="007D7248" w14:paraId="017ECC16" w14:textId="77777777" w:rsidTr="004C6A96">
        <w:trPr>
          <w:trHeight w:val="394"/>
        </w:trPr>
        <w:tc>
          <w:tcPr>
            <w:tcW w:w="8642" w:type="dxa"/>
          </w:tcPr>
          <w:p w14:paraId="775E9B8C" w14:textId="77777777" w:rsidR="00A766FE" w:rsidRPr="007D7248" w:rsidRDefault="00A766FE" w:rsidP="00A766FE">
            <w:pPr>
              <w:pStyle w:val="TableParagraph"/>
              <w:spacing w:before="126" w:line="247" w:lineRule="exact"/>
              <w:jc w:val="both"/>
              <w:rPr>
                <w:lang w:val="tr-TR"/>
              </w:rPr>
            </w:pPr>
            <w:r w:rsidRPr="007D7248">
              <w:rPr>
                <w:w w:val="105"/>
                <w:lang w:val="tr-TR"/>
              </w:rPr>
              <w:t>c)</w:t>
            </w:r>
            <w:r w:rsidRPr="007D7248">
              <w:rPr>
                <w:spacing w:val="-14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Tescil</w:t>
            </w:r>
            <w:r w:rsidRPr="007D7248">
              <w:rPr>
                <w:spacing w:val="-5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edilmiş</w:t>
            </w:r>
            <w:r w:rsidRPr="007D7248">
              <w:rPr>
                <w:spacing w:val="-4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faydalı</w:t>
            </w:r>
            <w:r w:rsidRPr="007D7248">
              <w:rPr>
                <w:spacing w:val="-8"/>
                <w:w w:val="105"/>
                <w:lang w:val="tr-TR"/>
              </w:rPr>
              <w:t xml:space="preserve"> </w:t>
            </w:r>
            <w:r w:rsidRPr="007D7248">
              <w:rPr>
                <w:spacing w:val="-2"/>
                <w:w w:val="105"/>
                <w:lang w:val="tr-TR"/>
              </w:rPr>
              <w:t>model</w:t>
            </w:r>
          </w:p>
        </w:tc>
        <w:tc>
          <w:tcPr>
            <w:tcW w:w="992" w:type="dxa"/>
            <w:shd w:val="clear" w:color="auto" w:fill="E7E6E6" w:themeFill="background2"/>
          </w:tcPr>
          <w:p w14:paraId="03823BD4" w14:textId="77777777" w:rsidR="00A766FE" w:rsidRPr="007D7248" w:rsidRDefault="00A766FE" w:rsidP="00A766FE">
            <w:pPr>
              <w:pStyle w:val="TableParagraph"/>
              <w:spacing w:before="115" w:line="268" w:lineRule="exact"/>
              <w:jc w:val="center"/>
              <w:rPr>
                <w:b/>
                <w:spacing w:val="-5"/>
                <w:w w:val="95"/>
                <w:lang w:val="tr-TR"/>
              </w:rPr>
            </w:pPr>
            <w:r w:rsidRPr="007D7248">
              <w:rPr>
                <w:b/>
                <w:spacing w:val="-5"/>
                <w:w w:val="95"/>
                <w:lang w:val="tr-TR"/>
              </w:rPr>
              <w:t>10</w:t>
            </w:r>
          </w:p>
        </w:tc>
        <w:tc>
          <w:tcPr>
            <w:tcW w:w="993" w:type="dxa"/>
            <w:shd w:val="clear" w:color="auto" w:fill="E7E6E6" w:themeFill="background2"/>
          </w:tcPr>
          <w:p w14:paraId="363DF222" w14:textId="77777777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</w:p>
        </w:tc>
      </w:tr>
      <w:tr w:rsidR="007D7248" w:rsidRPr="007D7248" w14:paraId="5FEF8490" w14:textId="77777777" w:rsidTr="004C6A96">
        <w:trPr>
          <w:trHeight w:val="403"/>
        </w:trPr>
        <w:tc>
          <w:tcPr>
            <w:tcW w:w="10627" w:type="dxa"/>
            <w:gridSpan w:val="3"/>
          </w:tcPr>
          <w:p w14:paraId="0C494CCC" w14:textId="77777777" w:rsidR="00A766FE" w:rsidRPr="007D7248" w:rsidRDefault="00A766FE" w:rsidP="00A766FE">
            <w:pPr>
              <w:pStyle w:val="TableParagraph"/>
              <w:numPr>
                <w:ilvl w:val="0"/>
                <w:numId w:val="20"/>
              </w:numPr>
              <w:spacing w:before="60" w:after="60"/>
              <w:ind w:left="558" w:hanging="283"/>
              <w:jc w:val="both"/>
              <w:rPr>
                <w:i/>
                <w:sz w:val="20"/>
                <w:szCs w:val="20"/>
                <w:lang w:val="tr-TR"/>
              </w:rPr>
            </w:pPr>
            <w:r w:rsidRPr="007D7248">
              <w:rPr>
                <w:i/>
                <w:sz w:val="20"/>
                <w:szCs w:val="20"/>
                <w:lang w:val="tr-TR"/>
              </w:rPr>
              <w:t>Patentlerde</w:t>
            </w:r>
            <w:r w:rsidRPr="007D7248">
              <w:rPr>
                <w:i/>
                <w:spacing w:val="11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i/>
                <w:sz w:val="20"/>
                <w:szCs w:val="20"/>
                <w:lang w:val="tr-TR"/>
              </w:rPr>
              <w:t>puan</w:t>
            </w:r>
            <w:r w:rsidRPr="007D7248">
              <w:rPr>
                <w:i/>
                <w:spacing w:val="-6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i/>
                <w:sz w:val="20"/>
                <w:szCs w:val="20"/>
                <w:lang w:val="tr-TR"/>
              </w:rPr>
              <w:t>kişi</w:t>
            </w:r>
            <w:r w:rsidRPr="007D7248">
              <w:rPr>
                <w:i/>
                <w:spacing w:val="-15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i/>
                <w:sz w:val="20"/>
                <w:szCs w:val="20"/>
                <w:lang w:val="tr-TR"/>
              </w:rPr>
              <w:t xml:space="preserve">sayısına </w:t>
            </w:r>
            <w:r w:rsidRPr="007D7248">
              <w:rPr>
                <w:i/>
                <w:spacing w:val="-2"/>
                <w:sz w:val="20"/>
                <w:szCs w:val="20"/>
                <w:lang w:val="tr-TR"/>
              </w:rPr>
              <w:t>bölünür.</w:t>
            </w:r>
          </w:p>
          <w:p w14:paraId="7313F6C9" w14:textId="77777777" w:rsidR="00A766FE" w:rsidRPr="007D7248" w:rsidRDefault="00A766FE" w:rsidP="00A766FE">
            <w:pPr>
              <w:pStyle w:val="TableParagraph"/>
              <w:numPr>
                <w:ilvl w:val="0"/>
                <w:numId w:val="20"/>
              </w:numPr>
              <w:spacing w:after="60"/>
              <w:ind w:left="558" w:hanging="283"/>
              <w:jc w:val="both"/>
              <w:rPr>
                <w:i/>
                <w:sz w:val="20"/>
                <w:szCs w:val="20"/>
                <w:lang w:val="tr-TR"/>
              </w:rPr>
            </w:pPr>
            <w:r w:rsidRPr="007D7248">
              <w:rPr>
                <w:i/>
                <w:spacing w:val="-2"/>
                <w:sz w:val="20"/>
                <w:szCs w:val="20"/>
                <w:lang w:val="tr-TR"/>
              </w:rPr>
              <w:t>Bu madde kapsamında a, b, c bentlerinin ticarileşmesi halinde puanlar %40 artırılır.</w:t>
            </w:r>
          </w:p>
        </w:tc>
      </w:tr>
      <w:tr w:rsidR="007D7248" w:rsidRPr="007D7248" w14:paraId="39CF5CC9" w14:textId="77777777" w:rsidTr="00130DF8">
        <w:trPr>
          <w:trHeight w:val="394"/>
        </w:trPr>
        <w:tc>
          <w:tcPr>
            <w:tcW w:w="10627" w:type="dxa"/>
            <w:gridSpan w:val="3"/>
            <w:shd w:val="clear" w:color="auto" w:fill="D9E2F3" w:themeFill="accent1" w:themeFillTint="33"/>
          </w:tcPr>
          <w:p w14:paraId="02BD78C9" w14:textId="42E49C50" w:rsidR="00A766FE" w:rsidRPr="007D7248" w:rsidRDefault="00AA7F52" w:rsidP="00A766FE">
            <w:pPr>
              <w:pStyle w:val="TableParagraph"/>
              <w:spacing w:before="136" w:line="238" w:lineRule="exact"/>
              <w:ind w:left="196"/>
              <w:jc w:val="both"/>
              <w:rPr>
                <w:b/>
                <w:spacing w:val="-2"/>
                <w:w w:val="110"/>
                <w:sz w:val="24"/>
                <w:szCs w:val="24"/>
                <w:lang w:val="tr-TR"/>
              </w:rPr>
            </w:pPr>
            <w:r w:rsidRPr="007D7248">
              <w:rPr>
                <w:b/>
                <w:spacing w:val="-2"/>
                <w:w w:val="110"/>
                <w:sz w:val="24"/>
                <w:szCs w:val="24"/>
                <w:lang w:val="tr-TR"/>
              </w:rPr>
              <w:t>8</w:t>
            </w:r>
            <w:r w:rsidR="00A766FE" w:rsidRPr="007D7248">
              <w:rPr>
                <w:b/>
                <w:spacing w:val="-2"/>
                <w:w w:val="110"/>
                <w:sz w:val="24"/>
                <w:szCs w:val="24"/>
                <w:lang w:val="tr-TR"/>
              </w:rPr>
              <w:t>. Ödül</w:t>
            </w:r>
          </w:p>
        </w:tc>
      </w:tr>
      <w:tr w:rsidR="007D7248" w:rsidRPr="007D7248" w14:paraId="3F5A614A" w14:textId="77777777" w:rsidTr="004C6A96">
        <w:trPr>
          <w:trHeight w:val="413"/>
        </w:trPr>
        <w:tc>
          <w:tcPr>
            <w:tcW w:w="8642" w:type="dxa"/>
          </w:tcPr>
          <w:p w14:paraId="6327537A" w14:textId="376CC54C" w:rsidR="00A766FE" w:rsidRPr="007D7248" w:rsidRDefault="00A766FE" w:rsidP="00A766FE">
            <w:pPr>
              <w:pStyle w:val="TableParagraph"/>
              <w:spacing w:before="107"/>
              <w:jc w:val="both"/>
              <w:rPr>
                <w:lang w:val="tr-TR"/>
              </w:rPr>
            </w:pPr>
            <w:r w:rsidRPr="007D7248">
              <w:rPr>
                <w:spacing w:val="-4"/>
                <w:lang w:val="tr-TR"/>
              </w:rPr>
              <w:t>a)</w:t>
            </w:r>
            <w:r w:rsidRPr="007D7248">
              <w:rPr>
                <w:spacing w:val="-11"/>
                <w:lang w:val="tr-TR"/>
              </w:rPr>
              <w:t xml:space="preserve"> </w:t>
            </w:r>
            <w:r w:rsidRPr="007D7248">
              <w:rPr>
                <w:spacing w:val="-4"/>
                <w:lang w:val="tr-TR"/>
              </w:rPr>
              <w:t>YÖK</w:t>
            </w:r>
            <w:r w:rsidRPr="007D7248">
              <w:rPr>
                <w:spacing w:val="-5"/>
                <w:lang w:val="tr-TR"/>
              </w:rPr>
              <w:t xml:space="preserve"> </w:t>
            </w:r>
            <w:r w:rsidR="008924B2" w:rsidRPr="007D7248">
              <w:rPr>
                <w:spacing w:val="-5"/>
                <w:lang w:val="tr-TR"/>
              </w:rPr>
              <w:t>Ödülleri (</w:t>
            </w:r>
            <w:r w:rsidRPr="007D7248">
              <w:rPr>
                <w:spacing w:val="-4"/>
                <w:lang w:val="tr-TR"/>
              </w:rPr>
              <w:t>Yılın</w:t>
            </w:r>
            <w:r w:rsidRPr="007D7248">
              <w:rPr>
                <w:spacing w:val="-6"/>
                <w:lang w:val="tr-TR"/>
              </w:rPr>
              <w:t xml:space="preserve"> </w:t>
            </w:r>
            <w:r w:rsidRPr="007D7248">
              <w:rPr>
                <w:spacing w:val="-4"/>
                <w:lang w:val="tr-TR"/>
              </w:rPr>
              <w:t>Doktora</w:t>
            </w:r>
            <w:r w:rsidRPr="007D7248">
              <w:rPr>
                <w:spacing w:val="-9"/>
                <w:lang w:val="tr-TR"/>
              </w:rPr>
              <w:t xml:space="preserve"> </w:t>
            </w:r>
            <w:r w:rsidRPr="007D7248">
              <w:rPr>
                <w:spacing w:val="-4"/>
                <w:lang w:val="tr-TR"/>
              </w:rPr>
              <w:t>Tezi</w:t>
            </w:r>
            <w:r w:rsidR="008924B2" w:rsidRPr="007D7248">
              <w:rPr>
                <w:spacing w:val="-10"/>
                <w:lang w:val="tr-TR"/>
              </w:rPr>
              <w:t>, Üstün Başarı)</w:t>
            </w:r>
          </w:p>
        </w:tc>
        <w:tc>
          <w:tcPr>
            <w:tcW w:w="992" w:type="dxa"/>
            <w:shd w:val="clear" w:color="auto" w:fill="E7E6E6" w:themeFill="background2"/>
          </w:tcPr>
          <w:p w14:paraId="76BA5299" w14:textId="77777777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  <w:r w:rsidRPr="007D7248">
              <w:rPr>
                <w:b/>
                <w:spacing w:val="-5"/>
                <w:w w:val="95"/>
                <w:lang w:val="tr-TR"/>
              </w:rPr>
              <w:t>25</w:t>
            </w:r>
          </w:p>
        </w:tc>
        <w:tc>
          <w:tcPr>
            <w:tcW w:w="993" w:type="dxa"/>
            <w:shd w:val="clear" w:color="auto" w:fill="E7E6E6" w:themeFill="background2"/>
          </w:tcPr>
          <w:p w14:paraId="64FFAB45" w14:textId="77777777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</w:p>
        </w:tc>
      </w:tr>
      <w:tr w:rsidR="007D7248" w:rsidRPr="007D7248" w14:paraId="61F910B6" w14:textId="77777777" w:rsidTr="004C6A96">
        <w:trPr>
          <w:trHeight w:val="394"/>
        </w:trPr>
        <w:tc>
          <w:tcPr>
            <w:tcW w:w="8642" w:type="dxa"/>
          </w:tcPr>
          <w:p w14:paraId="09532AF4" w14:textId="5F7E0D22" w:rsidR="00A766FE" w:rsidRPr="007D7248" w:rsidRDefault="00A766FE" w:rsidP="00A766FE">
            <w:pPr>
              <w:pStyle w:val="TableParagraph"/>
              <w:tabs>
                <w:tab w:val="left" w:pos="5556"/>
              </w:tabs>
              <w:spacing w:before="97"/>
              <w:jc w:val="both"/>
              <w:rPr>
                <w:lang w:val="tr-TR"/>
              </w:rPr>
            </w:pPr>
            <w:r w:rsidRPr="007D7248">
              <w:rPr>
                <w:spacing w:val="-6"/>
                <w:lang w:val="tr-TR"/>
              </w:rPr>
              <w:t>b)</w:t>
            </w:r>
            <w:r w:rsidRPr="007D7248">
              <w:rPr>
                <w:spacing w:val="-9"/>
                <w:lang w:val="tr-TR"/>
              </w:rPr>
              <w:t xml:space="preserve"> </w:t>
            </w:r>
            <w:r w:rsidR="008924B2" w:rsidRPr="007D7248">
              <w:rPr>
                <w:spacing w:val="-6"/>
                <w:lang w:val="tr-TR"/>
              </w:rPr>
              <w:t>TÜBİTAK Ödülleri (Bilim, Teşvik [UBYT hariç), Özel, Hizmet)</w:t>
            </w:r>
            <w:r w:rsidRPr="007D7248">
              <w:rPr>
                <w:spacing w:val="-6"/>
                <w:lang w:val="tr-TR"/>
              </w:rPr>
              <w:tab/>
            </w:r>
          </w:p>
        </w:tc>
        <w:tc>
          <w:tcPr>
            <w:tcW w:w="992" w:type="dxa"/>
            <w:shd w:val="clear" w:color="auto" w:fill="E7E6E6" w:themeFill="background2"/>
          </w:tcPr>
          <w:p w14:paraId="56A388AA" w14:textId="77777777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  <w:r w:rsidRPr="007D7248">
              <w:rPr>
                <w:b/>
                <w:spacing w:val="-5"/>
                <w:w w:val="95"/>
                <w:lang w:val="tr-TR"/>
              </w:rPr>
              <w:t>25</w:t>
            </w:r>
          </w:p>
        </w:tc>
        <w:tc>
          <w:tcPr>
            <w:tcW w:w="993" w:type="dxa"/>
            <w:shd w:val="clear" w:color="auto" w:fill="E7E6E6" w:themeFill="background2"/>
          </w:tcPr>
          <w:p w14:paraId="5ABEBA2C" w14:textId="77777777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</w:p>
        </w:tc>
      </w:tr>
      <w:tr w:rsidR="007D7248" w:rsidRPr="007D7248" w14:paraId="1D36704C" w14:textId="77777777" w:rsidTr="004C6A96">
        <w:trPr>
          <w:trHeight w:val="403"/>
        </w:trPr>
        <w:tc>
          <w:tcPr>
            <w:tcW w:w="8642" w:type="dxa"/>
          </w:tcPr>
          <w:p w14:paraId="00917CE2" w14:textId="19C312D3" w:rsidR="00A766FE" w:rsidRPr="007D7248" w:rsidRDefault="008924B2" w:rsidP="00A766FE">
            <w:pPr>
              <w:pStyle w:val="TableParagraph"/>
              <w:spacing w:before="126"/>
              <w:jc w:val="both"/>
              <w:rPr>
                <w:lang w:val="tr-TR"/>
              </w:rPr>
            </w:pPr>
            <w:r w:rsidRPr="007D7248">
              <w:rPr>
                <w:w w:val="105"/>
                <w:lang w:val="tr-TR"/>
              </w:rPr>
              <w:t>c</w:t>
            </w:r>
            <w:r w:rsidR="00A766FE" w:rsidRPr="007D7248">
              <w:rPr>
                <w:w w:val="105"/>
                <w:lang w:val="tr-TR"/>
              </w:rPr>
              <w:t>)</w:t>
            </w:r>
            <w:r w:rsidR="00A766FE" w:rsidRPr="007D7248">
              <w:rPr>
                <w:spacing w:val="-14"/>
                <w:w w:val="105"/>
                <w:lang w:val="tr-TR"/>
              </w:rPr>
              <w:t xml:space="preserve"> </w:t>
            </w:r>
            <w:r w:rsidR="00A766FE" w:rsidRPr="007D7248">
              <w:rPr>
                <w:w w:val="105"/>
                <w:lang w:val="tr-TR"/>
              </w:rPr>
              <w:t>TÜBA</w:t>
            </w:r>
            <w:r w:rsidR="00A766FE" w:rsidRPr="007D7248">
              <w:rPr>
                <w:spacing w:val="-6"/>
                <w:w w:val="105"/>
                <w:lang w:val="tr-TR"/>
              </w:rPr>
              <w:t xml:space="preserve"> </w:t>
            </w:r>
            <w:r w:rsidRPr="007D7248">
              <w:rPr>
                <w:spacing w:val="-6"/>
                <w:w w:val="105"/>
                <w:lang w:val="tr-TR"/>
              </w:rPr>
              <w:t>Ödülleri (</w:t>
            </w:r>
            <w:r w:rsidR="00A766FE" w:rsidRPr="007D7248">
              <w:rPr>
                <w:w w:val="105"/>
                <w:lang w:val="tr-TR"/>
              </w:rPr>
              <w:t>GEBİP</w:t>
            </w:r>
            <w:r w:rsidRPr="007D7248">
              <w:rPr>
                <w:spacing w:val="3"/>
                <w:w w:val="105"/>
                <w:lang w:val="tr-TR"/>
              </w:rPr>
              <w:t>, TESEP)</w:t>
            </w:r>
          </w:p>
        </w:tc>
        <w:tc>
          <w:tcPr>
            <w:tcW w:w="992" w:type="dxa"/>
            <w:shd w:val="clear" w:color="auto" w:fill="E7E6E6" w:themeFill="background2"/>
          </w:tcPr>
          <w:p w14:paraId="6870A12C" w14:textId="77777777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  <w:r w:rsidRPr="007D7248">
              <w:rPr>
                <w:b/>
                <w:spacing w:val="-5"/>
                <w:w w:val="95"/>
                <w:lang w:val="tr-TR"/>
              </w:rPr>
              <w:t>25</w:t>
            </w:r>
          </w:p>
        </w:tc>
        <w:tc>
          <w:tcPr>
            <w:tcW w:w="993" w:type="dxa"/>
            <w:shd w:val="clear" w:color="auto" w:fill="E7E6E6" w:themeFill="background2"/>
          </w:tcPr>
          <w:p w14:paraId="43E4023B" w14:textId="77777777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</w:p>
        </w:tc>
      </w:tr>
      <w:tr w:rsidR="007D7248" w:rsidRPr="007D7248" w14:paraId="15FF29EC" w14:textId="77777777" w:rsidTr="004C6A96">
        <w:trPr>
          <w:trHeight w:val="394"/>
        </w:trPr>
        <w:tc>
          <w:tcPr>
            <w:tcW w:w="8642" w:type="dxa"/>
          </w:tcPr>
          <w:p w14:paraId="47ED2F71" w14:textId="39C23B8F" w:rsidR="008924B2" w:rsidRPr="007D7248" w:rsidRDefault="008924B2" w:rsidP="00A766FE">
            <w:pPr>
              <w:pStyle w:val="TableParagraph"/>
              <w:spacing w:before="116"/>
              <w:jc w:val="both"/>
              <w:rPr>
                <w:w w:val="105"/>
              </w:rPr>
            </w:pPr>
            <w:r w:rsidRPr="007D7248">
              <w:rPr>
                <w:w w:val="105"/>
              </w:rPr>
              <w:t xml:space="preserve">ç) Yurt </w:t>
            </w:r>
            <w:proofErr w:type="spellStart"/>
            <w:r w:rsidRPr="007D7248">
              <w:rPr>
                <w:w w:val="105"/>
              </w:rPr>
              <w:t>dışı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kurum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veya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kuruluşlardan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alınan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bilim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ödülleri</w:t>
            </w:r>
            <w:proofErr w:type="spellEnd"/>
          </w:p>
        </w:tc>
        <w:tc>
          <w:tcPr>
            <w:tcW w:w="992" w:type="dxa"/>
            <w:shd w:val="clear" w:color="auto" w:fill="E7E6E6" w:themeFill="background2"/>
          </w:tcPr>
          <w:p w14:paraId="7141E4E1" w14:textId="448A006A" w:rsidR="008924B2" w:rsidRPr="007D7248" w:rsidRDefault="00711417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</w:rPr>
            </w:pPr>
            <w:r w:rsidRPr="007D7248">
              <w:rPr>
                <w:b/>
                <w:spacing w:val="-5"/>
                <w:w w:val="95"/>
              </w:rPr>
              <w:t>15</w:t>
            </w:r>
          </w:p>
        </w:tc>
        <w:tc>
          <w:tcPr>
            <w:tcW w:w="993" w:type="dxa"/>
            <w:shd w:val="clear" w:color="auto" w:fill="E7E6E6" w:themeFill="background2"/>
          </w:tcPr>
          <w:p w14:paraId="07F67BFC" w14:textId="77777777" w:rsidR="008924B2" w:rsidRPr="007D7248" w:rsidRDefault="008924B2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</w:rPr>
            </w:pPr>
          </w:p>
        </w:tc>
      </w:tr>
      <w:tr w:rsidR="007D7248" w:rsidRPr="007D7248" w14:paraId="74D28352" w14:textId="77777777" w:rsidTr="004C6A96">
        <w:trPr>
          <w:trHeight w:val="394"/>
        </w:trPr>
        <w:tc>
          <w:tcPr>
            <w:tcW w:w="8642" w:type="dxa"/>
          </w:tcPr>
          <w:p w14:paraId="360607E2" w14:textId="50803D55" w:rsidR="008924B2" w:rsidRPr="007D7248" w:rsidRDefault="008924B2" w:rsidP="00A766FE">
            <w:pPr>
              <w:pStyle w:val="TableParagraph"/>
              <w:spacing w:before="116"/>
              <w:jc w:val="both"/>
              <w:rPr>
                <w:w w:val="105"/>
              </w:rPr>
            </w:pPr>
            <w:r w:rsidRPr="007D7248">
              <w:rPr>
                <w:w w:val="105"/>
              </w:rPr>
              <w:t xml:space="preserve">d) Yurt </w:t>
            </w:r>
            <w:proofErr w:type="spellStart"/>
            <w:r w:rsidRPr="007D7248">
              <w:rPr>
                <w:w w:val="105"/>
              </w:rPr>
              <w:t>içi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kurum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veya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kuruluşlardan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alınan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bilim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ödülleri</w:t>
            </w:r>
            <w:proofErr w:type="spellEnd"/>
          </w:p>
        </w:tc>
        <w:tc>
          <w:tcPr>
            <w:tcW w:w="992" w:type="dxa"/>
            <w:shd w:val="clear" w:color="auto" w:fill="E7E6E6" w:themeFill="background2"/>
          </w:tcPr>
          <w:p w14:paraId="20693515" w14:textId="4D7816DC" w:rsidR="008924B2" w:rsidRPr="007D7248" w:rsidRDefault="00711417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</w:rPr>
            </w:pPr>
            <w:r w:rsidRPr="007D7248">
              <w:rPr>
                <w:b/>
                <w:spacing w:val="-5"/>
                <w:w w:val="95"/>
              </w:rPr>
              <w:t>10</w:t>
            </w:r>
          </w:p>
        </w:tc>
        <w:tc>
          <w:tcPr>
            <w:tcW w:w="993" w:type="dxa"/>
            <w:shd w:val="clear" w:color="auto" w:fill="E7E6E6" w:themeFill="background2"/>
          </w:tcPr>
          <w:p w14:paraId="7F262125" w14:textId="77777777" w:rsidR="008924B2" w:rsidRPr="007D7248" w:rsidRDefault="008924B2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</w:rPr>
            </w:pPr>
          </w:p>
        </w:tc>
      </w:tr>
      <w:tr w:rsidR="007D7248" w:rsidRPr="007D7248" w14:paraId="5353A189" w14:textId="77777777" w:rsidTr="004C6A96">
        <w:trPr>
          <w:trHeight w:val="394"/>
        </w:trPr>
        <w:tc>
          <w:tcPr>
            <w:tcW w:w="8642" w:type="dxa"/>
          </w:tcPr>
          <w:p w14:paraId="774FC02B" w14:textId="60E35ECA" w:rsidR="008924B2" w:rsidRPr="007D7248" w:rsidRDefault="008924B2" w:rsidP="00A766FE">
            <w:pPr>
              <w:pStyle w:val="TableParagraph"/>
              <w:spacing w:before="116"/>
              <w:jc w:val="both"/>
              <w:rPr>
                <w:w w:val="105"/>
              </w:rPr>
            </w:pPr>
            <w:r w:rsidRPr="007D7248">
              <w:rPr>
                <w:w w:val="105"/>
              </w:rPr>
              <w:t xml:space="preserve">e) </w:t>
            </w:r>
            <w:proofErr w:type="spellStart"/>
            <w:r w:rsidRPr="007D7248">
              <w:rPr>
                <w:w w:val="105"/>
              </w:rPr>
              <w:t>Uluslararası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jürili</w:t>
            </w:r>
            <w:proofErr w:type="spellEnd"/>
            <w:r w:rsidRPr="007D7248">
              <w:rPr>
                <w:w w:val="105"/>
              </w:rPr>
              <w:t xml:space="preserve">, </w:t>
            </w:r>
            <w:proofErr w:type="spellStart"/>
            <w:r w:rsidRPr="007D7248">
              <w:rPr>
                <w:w w:val="105"/>
              </w:rPr>
              <w:t>sürekli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düzenlenen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güzel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sanat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etkinlikleri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veya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yarışmalarında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eserlere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verilen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uluslararası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derece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ödülü</w:t>
            </w:r>
            <w:proofErr w:type="spellEnd"/>
            <w:r w:rsidRPr="007D7248">
              <w:rPr>
                <w:w w:val="105"/>
              </w:rPr>
              <w:t xml:space="preserve"> (</w:t>
            </w:r>
            <w:proofErr w:type="spellStart"/>
            <w:r w:rsidRPr="007D7248">
              <w:rPr>
                <w:w w:val="105"/>
              </w:rPr>
              <w:t>mansiyon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hariç</w:t>
            </w:r>
            <w:proofErr w:type="spellEnd"/>
            <w:r w:rsidRPr="007D7248">
              <w:rPr>
                <w:w w:val="105"/>
              </w:rPr>
              <w:t>)</w:t>
            </w:r>
          </w:p>
        </w:tc>
        <w:tc>
          <w:tcPr>
            <w:tcW w:w="992" w:type="dxa"/>
            <w:shd w:val="clear" w:color="auto" w:fill="E7E6E6" w:themeFill="background2"/>
          </w:tcPr>
          <w:p w14:paraId="498C326C" w14:textId="238B09DD" w:rsidR="008924B2" w:rsidRPr="007D7248" w:rsidRDefault="00952A8F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</w:rPr>
            </w:pPr>
            <w:r w:rsidRPr="007D7248">
              <w:rPr>
                <w:b/>
                <w:spacing w:val="-5"/>
                <w:w w:val="95"/>
              </w:rPr>
              <w:t>15</w:t>
            </w:r>
          </w:p>
        </w:tc>
        <w:tc>
          <w:tcPr>
            <w:tcW w:w="993" w:type="dxa"/>
            <w:shd w:val="clear" w:color="auto" w:fill="E7E6E6" w:themeFill="background2"/>
          </w:tcPr>
          <w:p w14:paraId="22773C5E" w14:textId="77777777" w:rsidR="008924B2" w:rsidRPr="007D7248" w:rsidRDefault="008924B2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</w:rPr>
            </w:pPr>
          </w:p>
        </w:tc>
      </w:tr>
      <w:tr w:rsidR="007D7248" w:rsidRPr="007D7248" w14:paraId="62D43F9B" w14:textId="77777777" w:rsidTr="004C6A96">
        <w:trPr>
          <w:trHeight w:val="394"/>
        </w:trPr>
        <w:tc>
          <w:tcPr>
            <w:tcW w:w="8642" w:type="dxa"/>
          </w:tcPr>
          <w:p w14:paraId="3024C878" w14:textId="7CA658B1" w:rsidR="008924B2" w:rsidRPr="007D7248" w:rsidRDefault="008924B2" w:rsidP="00A766FE">
            <w:pPr>
              <w:pStyle w:val="TableParagraph"/>
              <w:spacing w:before="116"/>
              <w:jc w:val="both"/>
              <w:rPr>
                <w:w w:val="105"/>
              </w:rPr>
            </w:pPr>
            <w:r w:rsidRPr="007D7248">
              <w:rPr>
                <w:w w:val="105"/>
              </w:rPr>
              <w:t xml:space="preserve">f) </w:t>
            </w:r>
            <w:proofErr w:type="spellStart"/>
            <w:r w:rsidRPr="007D7248">
              <w:rPr>
                <w:w w:val="105"/>
              </w:rPr>
              <w:t>Ulusal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jürili</w:t>
            </w:r>
            <w:proofErr w:type="spellEnd"/>
            <w:r w:rsidRPr="007D7248">
              <w:rPr>
                <w:w w:val="105"/>
              </w:rPr>
              <w:t xml:space="preserve">, </w:t>
            </w:r>
            <w:proofErr w:type="spellStart"/>
            <w:r w:rsidRPr="007D7248">
              <w:rPr>
                <w:w w:val="105"/>
              </w:rPr>
              <w:t>sürekli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düzenlenen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güzel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sanat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etkinlikleri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veya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yarışmalarında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eserlere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verilen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ulusal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derece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ödülü</w:t>
            </w:r>
            <w:proofErr w:type="spellEnd"/>
            <w:r w:rsidRPr="007D7248">
              <w:rPr>
                <w:w w:val="105"/>
              </w:rPr>
              <w:t xml:space="preserve"> (</w:t>
            </w:r>
            <w:proofErr w:type="spellStart"/>
            <w:r w:rsidRPr="007D7248">
              <w:rPr>
                <w:w w:val="105"/>
              </w:rPr>
              <w:t>mansiyon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hariç</w:t>
            </w:r>
            <w:proofErr w:type="spellEnd"/>
            <w:r w:rsidRPr="007D7248">
              <w:rPr>
                <w:w w:val="105"/>
              </w:rPr>
              <w:t>)</w:t>
            </w:r>
          </w:p>
        </w:tc>
        <w:tc>
          <w:tcPr>
            <w:tcW w:w="992" w:type="dxa"/>
            <w:shd w:val="clear" w:color="auto" w:fill="E7E6E6" w:themeFill="background2"/>
          </w:tcPr>
          <w:p w14:paraId="0E2B6250" w14:textId="12AD6B55" w:rsidR="008924B2" w:rsidRPr="007D7248" w:rsidRDefault="00711417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</w:rPr>
            </w:pPr>
            <w:r w:rsidRPr="007D7248">
              <w:rPr>
                <w:b/>
                <w:spacing w:val="-5"/>
                <w:w w:val="95"/>
              </w:rPr>
              <w:t>10</w:t>
            </w:r>
          </w:p>
        </w:tc>
        <w:tc>
          <w:tcPr>
            <w:tcW w:w="993" w:type="dxa"/>
            <w:shd w:val="clear" w:color="auto" w:fill="E7E6E6" w:themeFill="background2"/>
          </w:tcPr>
          <w:p w14:paraId="31674BD0" w14:textId="77777777" w:rsidR="008924B2" w:rsidRPr="007D7248" w:rsidRDefault="008924B2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</w:rPr>
            </w:pPr>
          </w:p>
        </w:tc>
      </w:tr>
      <w:tr w:rsidR="007D7248" w:rsidRPr="007D7248" w14:paraId="771E6C2B" w14:textId="77777777" w:rsidTr="004C6A96">
        <w:trPr>
          <w:trHeight w:val="413"/>
        </w:trPr>
        <w:tc>
          <w:tcPr>
            <w:tcW w:w="10627" w:type="dxa"/>
            <w:gridSpan w:val="3"/>
          </w:tcPr>
          <w:p w14:paraId="5ACDBDAA" w14:textId="77777777" w:rsidR="00A766FE" w:rsidRPr="007D7248" w:rsidRDefault="00A766FE" w:rsidP="00A766FE">
            <w:pPr>
              <w:pStyle w:val="TableParagraph"/>
              <w:numPr>
                <w:ilvl w:val="0"/>
                <w:numId w:val="20"/>
              </w:numPr>
              <w:spacing w:before="60" w:after="60"/>
              <w:ind w:left="556" w:hanging="284"/>
              <w:jc w:val="both"/>
              <w:rPr>
                <w:i/>
                <w:sz w:val="20"/>
                <w:szCs w:val="20"/>
                <w:lang w:val="tr-TR"/>
              </w:rPr>
            </w:pPr>
            <w:r w:rsidRPr="007D7248">
              <w:rPr>
                <w:i/>
                <w:sz w:val="20"/>
                <w:szCs w:val="20"/>
                <w:lang w:val="tr-TR"/>
              </w:rPr>
              <w:t>Bu</w:t>
            </w:r>
            <w:r w:rsidRPr="007D7248">
              <w:rPr>
                <w:i/>
                <w:spacing w:val="21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i/>
                <w:sz w:val="20"/>
                <w:szCs w:val="20"/>
                <w:lang w:val="tr-TR"/>
              </w:rPr>
              <w:t>maddeden</w:t>
            </w:r>
            <w:r w:rsidRPr="007D7248">
              <w:rPr>
                <w:i/>
                <w:spacing w:val="25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b/>
                <w:i/>
                <w:sz w:val="20"/>
                <w:szCs w:val="20"/>
                <w:lang w:val="tr-TR"/>
              </w:rPr>
              <w:t>en fazla</w:t>
            </w:r>
            <w:r w:rsidRPr="007D7248">
              <w:rPr>
                <w:i/>
                <w:spacing w:val="19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b/>
                <w:i/>
                <w:sz w:val="20"/>
                <w:szCs w:val="20"/>
                <w:lang w:val="tr-TR"/>
              </w:rPr>
              <w:t>25</w:t>
            </w:r>
            <w:r w:rsidRPr="007D7248">
              <w:rPr>
                <w:i/>
                <w:spacing w:val="15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i/>
                <w:sz w:val="20"/>
                <w:szCs w:val="20"/>
                <w:lang w:val="tr-TR"/>
              </w:rPr>
              <w:t>puan</w:t>
            </w:r>
            <w:r w:rsidRPr="007D7248">
              <w:rPr>
                <w:i/>
                <w:spacing w:val="23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i/>
                <w:spacing w:val="-2"/>
                <w:sz w:val="20"/>
                <w:szCs w:val="20"/>
                <w:lang w:val="tr-TR"/>
              </w:rPr>
              <w:t>alınabilir.</w:t>
            </w:r>
          </w:p>
          <w:p w14:paraId="11F1B13D" w14:textId="77777777" w:rsidR="00F93DE8" w:rsidRPr="007D7248" w:rsidRDefault="00AD0FC7" w:rsidP="00EA384A">
            <w:pPr>
              <w:pStyle w:val="TableParagraph"/>
              <w:numPr>
                <w:ilvl w:val="0"/>
                <w:numId w:val="20"/>
              </w:numPr>
              <w:spacing w:before="60" w:after="60"/>
              <w:ind w:left="556" w:hanging="284"/>
              <w:jc w:val="both"/>
              <w:rPr>
                <w:iCs/>
                <w:sz w:val="20"/>
                <w:szCs w:val="20"/>
                <w:lang w:val="tr-TR"/>
              </w:rPr>
            </w:pPr>
            <w:r w:rsidRPr="007D7248">
              <w:rPr>
                <w:iCs/>
                <w:sz w:val="20"/>
                <w:szCs w:val="20"/>
                <w:lang w:val="tr-TR"/>
              </w:rPr>
              <w:lastRenderedPageBreak/>
              <w:t>Aynı çalışma veya eser nedeniyle alınan birden fazla ödül için yalnızca bir kez puanlama yapılır.</w:t>
            </w:r>
          </w:p>
          <w:p w14:paraId="0B913BEB" w14:textId="2D5E4031" w:rsidR="00F93DE8" w:rsidRPr="007D7248" w:rsidRDefault="008924B2" w:rsidP="00EA384A">
            <w:pPr>
              <w:pStyle w:val="TableParagraph"/>
              <w:numPr>
                <w:ilvl w:val="0"/>
                <w:numId w:val="20"/>
              </w:numPr>
              <w:spacing w:before="60" w:after="60"/>
              <w:ind w:left="556" w:hanging="284"/>
              <w:jc w:val="both"/>
              <w:rPr>
                <w:iCs/>
                <w:sz w:val="20"/>
                <w:szCs w:val="20"/>
                <w:lang w:val="tr-TR"/>
              </w:rPr>
            </w:pPr>
            <w:r w:rsidRPr="007D7248">
              <w:rPr>
                <w:iCs/>
                <w:spacing w:val="-2"/>
                <w:sz w:val="20"/>
                <w:szCs w:val="20"/>
                <w:lang w:val="tr-TR"/>
              </w:rPr>
              <w:t>Bu maddenin ç</w:t>
            </w:r>
            <w:r w:rsidR="00872C39" w:rsidRPr="007D7248">
              <w:rPr>
                <w:iCs/>
                <w:spacing w:val="-2"/>
                <w:sz w:val="20"/>
                <w:szCs w:val="20"/>
                <w:lang w:val="tr-TR"/>
              </w:rPr>
              <w:t xml:space="preserve">, d, e ve </w:t>
            </w:r>
            <w:r w:rsidR="00AD0FC7" w:rsidRPr="007D7248">
              <w:rPr>
                <w:iCs/>
                <w:spacing w:val="-2"/>
                <w:sz w:val="20"/>
                <w:szCs w:val="20"/>
                <w:lang w:val="tr-TR"/>
              </w:rPr>
              <w:t xml:space="preserve">f </w:t>
            </w:r>
            <w:r w:rsidRPr="007D7248">
              <w:rPr>
                <w:iCs/>
                <w:spacing w:val="-2"/>
                <w:sz w:val="20"/>
                <w:szCs w:val="20"/>
                <w:lang w:val="tr-TR"/>
              </w:rPr>
              <w:t>bentlerinde yer alan ödüller; sürekli olarak verilen, daha önce en az beş kez verilmiş, ilgili kurum veya kuruluşun internet sayfasında duyurulan ve akademik ağırlıklı bir değerlendirme jürisi veya seçici kurulu bulunan ödülleri kapsar.</w:t>
            </w:r>
          </w:p>
          <w:p w14:paraId="01DC2FB2" w14:textId="55968C4D" w:rsidR="00AD0FC7" w:rsidRPr="007D7248" w:rsidRDefault="00AD0FC7" w:rsidP="00F93DE8">
            <w:pPr>
              <w:pStyle w:val="TableParagraph"/>
              <w:numPr>
                <w:ilvl w:val="0"/>
                <w:numId w:val="20"/>
              </w:numPr>
              <w:spacing w:before="60" w:after="60"/>
              <w:ind w:left="556" w:hanging="284"/>
              <w:jc w:val="both"/>
              <w:rPr>
                <w:i/>
                <w:sz w:val="20"/>
                <w:szCs w:val="20"/>
                <w:lang w:val="tr-TR"/>
              </w:rPr>
            </w:pPr>
            <w:r w:rsidRPr="007D7248">
              <w:rPr>
                <w:iCs/>
                <w:sz w:val="20"/>
                <w:szCs w:val="20"/>
                <w:lang w:val="tr-TR"/>
              </w:rPr>
              <w:t>Bu maddenin e ve f bentleri Güzel Sanatlar temel alanı için geçerlidir.</w:t>
            </w:r>
            <w:r w:rsidRPr="007D7248">
              <w:rPr>
                <w:i/>
                <w:sz w:val="20"/>
                <w:szCs w:val="20"/>
                <w:lang w:val="tr-TR"/>
              </w:rPr>
              <w:t xml:space="preserve">  </w:t>
            </w:r>
          </w:p>
        </w:tc>
      </w:tr>
      <w:tr w:rsidR="007D7248" w:rsidRPr="007D7248" w14:paraId="6406274F" w14:textId="77777777" w:rsidTr="00130DF8">
        <w:trPr>
          <w:trHeight w:val="394"/>
        </w:trPr>
        <w:tc>
          <w:tcPr>
            <w:tcW w:w="10627" w:type="dxa"/>
            <w:gridSpan w:val="3"/>
            <w:shd w:val="clear" w:color="auto" w:fill="D9E2F3" w:themeFill="accent1" w:themeFillTint="33"/>
          </w:tcPr>
          <w:p w14:paraId="6528A9C7" w14:textId="542DF927" w:rsidR="00A766FE" w:rsidRPr="007D7248" w:rsidRDefault="00AA7F52" w:rsidP="00A766FE">
            <w:pPr>
              <w:pStyle w:val="TableParagraph"/>
              <w:spacing w:before="107"/>
              <w:jc w:val="both"/>
              <w:rPr>
                <w:b/>
                <w:w w:val="105"/>
                <w:sz w:val="24"/>
                <w:szCs w:val="24"/>
                <w:lang w:val="tr-TR"/>
              </w:rPr>
            </w:pPr>
            <w:r w:rsidRPr="007D7248">
              <w:rPr>
                <w:b/>
                <w:w w:val="105"/>
                <w:sz w:val="24"/>
                <w:szCs w:val="24"/>
                <w:lang w:val="tr-TR"/>
              </w:rPr>
              <w:lastRenderedPageBreak/>
              <w:t>9</w:t>
            </w:r>
            <w:r w:rsidR="00A766FE" w:rsidRPr="007D7248">
              <w:rPr>
                <w:b/>
                <w:w w:val="105"/>
                <w:sz w:val="24"/>
                <w:szCs w:val="24"/>
                <w:lang w:val="tr-TR"/>
              </w:rPr>
              <w:t>.</w:t>
            </w:r>
            <w:r w:rsidR="00A766FE" w:rsidRPr="007D7248">
              <w:rPr>
                <w:b/>
                <w:spacing w:val="-7"/>
                <w:w w:val="105"/>
                <w:sz w:val="24"/>
                <w:szCs w:val="24"/>
                <w:lang w:val="tr-TR"/>
              </w:rPr>
              <w:t xml:space="preserve"> </w:t>
            </w:r>
            <w:r w:rsidR="00A766FE" w:rsidRPr="007D7248">
              <w:rPr>
                <w:b/>
                <w:spacing w:val="-2"/>
                <w:w w:val="105"/>
                <w:sz w:val="24"/>
                <w:szCs w:val="24"/>
                <w:lang w:val="tr-TR"/>
              </w:rPr>
              <w:t>Editörlük</w:t>
            </w:r>
          </w:p>
        </w:tc>
      </w:tr>
      <w:tr w:rsidR="007D7248" w:rsidRPr="007D7248" w14:paraId="4965FEAE" w14:textId="77777777" w:rsidTr="004C6A96">
        <w:trPr>
          <w:trHeight w:val="394"/>
        </w:trPr>
        <w:tc>
          <w:tcPr>
            <w:tcW w:w="8642" w:type="dxa"/>
          </w:tcPr>
          <w:p w14:paraId="5B1EF0BE" w14:textId="77777777" w:rsidR="00A766FE" w:rsidRPr="007D7248" w:rsidRDefault="00A766FE" w:rsidP="00A766FE">
            <w:pPr>
              <w:pStyle w:val="TableParagraph"/>
              <w:spacing w:before="78"/>
              <w:jc w:val="both"/>
              <w:rPr>
                <w:lang w:val="tr-TR"/>
              </w:rPr>
            </w:pPr>
            <w:r w:rsidRPr="007D7248">
              <w:rPr>
                <w:spacing w:val="-4"/>
                <w:lang w:val="tr-TR"/>
              </w:rPr>
              <w:t>a)</w:t>
            </w:r>
            <w:r w:rsidRPr="007D7248">
              <w:rPr>
                <w:spacing w:val="-11"/>
                <w:lang w:val="tr-TR"/>
              </w:rPr>
              <w:t xml:space="preserve"> </w:t>
            </w:r>
            <w:r w:rsidRPr="007D7248">
              <w:rPr>
                <w:spacing w:val="-4"/>
                <w:lang w:val="tr-TR"/>
              </w:rPr>
              <w:t>SCIE,</w:t>
            </w:r>
            <w:r w:rsidRPr="007D7248">
              <w:rPr>
                <w:spacing w:val="-10"/>
                <w:lang w:val="tr-TR"/>
              </w:rPr>
              <w:t xml:space="preserve"> </w:t>
            </w:r>
            <w:r w:rsidRPr="007D7248">
              <w:rPr>
                <w:spacing w:val="-4"/>
                <w:lang w:val="tr-TR"/>
              </w:rPr>
              <w:t>SSCI,</w:t>
            </w:r>
            <w:r w:rsidRPr="007D7248">
              <w:rPr>
                <w:spacing w:val="-11"/>
                <w:lang w:val="tr-TR"/>
              </w:rPr>
              <w:t xml:space="preserve"> </w:t>
            </w:r>
            <w:r w:rsidRPr="007D7248">
              <w:rPr>
                <w:spacing w:val="-4"/>
                <w:lang w:val="tr-TR"/>
              </w:rPr>
              <w:t>AHCI,</w:t>
            </w:r>
            <w:r w:rsidRPr="007D7248">
              <w:rPr>
                <w:spacing w:val="-10"/>
                <w:lang w:val="tr-TR"/>
              </w:rPr>
              <w:t xml:space="preserve"> </w:t>
            </w:r>
            <w:r w:rsidRPr="007D7248">
              <w:rPr>
                <w:spacing w:val="-4"/>
                <w:lang w:val="tr-TR"/>
              </w:rPr>
              <w:t>ESCI</w:t>
            </w:r>
            <w:r w:rsidRPr="007D7248">
              <w:rPr>
                <w:spacing w:val="-10"/>
                <w:lang w:val="tr-TR"/>
              </w:rPr>
              <w:t xml:space="preserve"> </w:t>
            </w:r>
            <w:r w:rsidRPr="007D7248">
              <w:rPr>
                <w:spacing w:val="-4"/>
                <w:lang w:val="tr-TR"/>
              </w:rPr>
              <w:t>veya</w:t>
            </w:r>
            <w:r w:rsidRPr="007D7248">
              <w:rPr>
                <w:spacing w:val="-11"/>
                <w:lang w:val="tr-TR"/>
              </w:rPr>
              <w:t xml:space="preserve"> </w:t>
            </w:r>
            <w:proofErr w:type="spellStart"/>
            <w:r w:rsidRPr="007D7248">
              <w:rPr>
                <w:spacing w:val="-4"/>
                <w:lang w:val="tr-TR"/>
              </w:rPr>
              <w:t>Scopus</w:t>
            </w:r>
            <w:proofErr w:type="spellEnd"/>
            <w:r w:rsidRPr="007D7248">
              <w:rPr>
                <w:spacing w:val="-10"/>
                <w:lang w:val="tr-TR"/>
              </w:rPr>
              <w:t xml:space="preserve"> </w:t>
            </w:r>
            <w:r w:rsidRPr="007D7248">
              <w:rPr>
                <w:spacing w:val="-4"/>
                <w:lang w:val="tr-TR"/>
              </w:rPr>
              <w:t>kapsamındaki</w:t>
            </w:r>
            <w:r w:rsidRPr="007D7248">
              <w:rPr>
                <w:spacing w:val="3"/>
                <w:lang w:val="tr-TR"/>
              </w:rPr>
              <w:t xml:space="preserve"> </w:t>
            </w:r>
            <w:r w:rsidRPr="007D7248">
              <w:rPr>
                <w:spacing w:val="-4"/>
                <w:lang w:val="tr-TR"/>
              </w:rPr>
              <w:t>dergilerde</w:t>
            </w:r>
            <w:r w:rsidRPr="007D7248">
              <w:rPr>
                <w:spacing w:val="-13"/>
                <w:lang w:val="tr-TR"/>
              </w:rPr>
              <w:t xml:space="preserve"> </w:t>
            </w:r>
            <w:r w:rsidRPr="007D7248">
              <w:rPr>
                <w:spacing w:val="-4"/>
                <w:lang w:val="tr-TR"/>
              </w:rPr>
              <w:t>editörlük</w:t>
            </w:r>
          </w:p>
        </w:tc>
        <w:tc>
          <w:tcPr>
            <w:tcW w:w="992" w:type="dxa"/>
            <w:shd w:val="clear" w:color="auto" w:fill="E7E6E6" w:themeFill="background2"/>
          </w:tcPr>
          <w:p w14:paraId="4D068A34" w14:textId="431C7691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  <w:r w:rsidRPr="007D7248">
              <w:rPr>
                <w:b/>
                <w:spacing w:val="-5"/>
                <w:w w:val="95"/>
                <w:lang w:val="tr-TR"/>
              </w:rPr>
              <w:t xml:space="preserve"> </w:t>
            </w:r>
            <w:r w:rsidR="00DD151F" w:rsidRPr="007D7248">
              <w:rPr>
                <w:b/>
                <w:spacing w:val="-5"/>
                <w:w w:val="95"/>
                <w:lang w:val="tr-TR"/>
              </w:rPr>
              <w:t>6</w:t>
            </w:r>
          </w:p>
        </w:tc>
        <w:tc>
          <w:tcPr>
            <w:tcW w:w="993" w:type="dxa"/>
            <w:shd w:val="clear" w:color="auto" w:fill="E7E6E6" w:themeFill="background2"/>
          </w:tcPr>
          <w:p w14:paraId="0EF0DD49" w14:textId="77777777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</w:p>
        </w:tc>
      </w:tr>
      <w:tr w:rsidR="007D7248" w:rsidRPr="007D7248" w14:paraId="328BEEF7" w14:textId="77777777" w:rsidTr="004C6A96">
        <w:trPr>
          <w:trHeight w:val="394"/>
        </w:trPr>
        <w:tc>
          <w:tcPr>
            <w:tcW w:w="8642" w:type="dxa"/>
          </w:tcPr>
          <w:p w14:paraId="68E825C9" w14:textId="77777777" w:rsidR="00A766FE" w:rsidRPr="007D7248" w:rsidRDefault="00A766FE" w:rsidP="00A766FE">
            <w:pPr>
              <w:pStyle w:val="TableParagraph"/>
              <w:spacing w:before="78"/>
              <w:jc w:val="both"/>
              <w:rPr>
                <w:lang w:val="tr-TR"/>
              </w:rPr>
            </w:pPr>
            <w:r w:rsidRPr="007D7248">
              <w:rPr>
                <w:spacing w:val="-6"/>
                <w:lang w:val="tr-TR"/>
              </w:rPr>
              <w:t>b)</w:t>
            </w:r>
            <w:r w:rsidRPr="007D7248">
              <w:rPr>
                <w:spacing w:val="-10"/>
                <w:lang w:val="tr-TR"/>
              </w:rPr>
              <w:t xml:space="preserve"> </w:t>
            </w:r>
            <w:r w:rsidRPr="007D7248">
              <w:rPr>
                <w:spacing w:val="-6"/>
                <w:lang w:val="tr-TR"/>
              </w:rPr>
              <w:t>BKCI</w:t>
            </w:r>
            <w:r w:rsidRPr="007D7248">
              <w:rPr>
                <w:spacing w:val="2"/>
                <w:lang w:val="tr-TR"/>
              </w:rPr>
              <w:t xml:space="preserve"> </w:t>
            </w:r>
            <w:r w:rsidRPr="007D7248">
              <w:rPr>
                <w:spacing w:val="-6"/>
                <w:lang w:val="tr-TR"/>
              </w:rPr>
              <w:t>veya</w:t>
            </w:r>
            <w:r w:rsidRPr="007D7248">
              <w:rPr>
                <w:spacing w:val="1"/>
                <w:lang w:val="tr-TR"/>
              </w:rPr>
              <w:t xml:space="preserve"> </w:t>
            </w:r>
            <w:proofErr w:type="spellStart"/>
            <w:r w:rsidRPr="007D7248">
              <w:rPr>
                <w:spacing w:val="-6"/>
                <w:lang w:val="tr-TR"/>
              </w:rPr>
              <w:t>Scopus</w:t>
            </w:r>
            <w:proofErr w:type="spellEnd"/>
            <w:r w:rsidRPr="007D7248">
              <w:rPr>
                <w:spacing w:val="3"/>
                <w:lang w:val="tr-TR"/>
              </w:rPr>
              <w:t xml:space="preserve"> </w:t>
            </w:r>
            <w:r w:rsidRPr="007D7248">
              <w:rPr>
                <w:spacing w:val="-6"/>
                <w:lang w:val="tr-TR"/>
              </w:rPr>
              <w:t>kapsamındaki</w:t>
            </w:r>
            <w:r w:rsidRPr="007D7248">
              <w:rPr>
                <w:spacing w:val="16"/>
                <w:lang w:val="tr-TR"/>
              </w:rPr>
              <w:t xml:space="preserve"> </w:t>
            </w:r>
            <w:r w:rsidRPr="007D7248">
              <w:rPr>
                <w:spacing w:val="-6"/>
                <w:lang w:val="tr-TR"/>
              </w:rPr>
              <w:t>kitaplarda editörlük</w:t>
            </w:r>
          </w:p>
        </w:tc>
        <w:tc>
          <w:tcPr>
            <w:tcW w:w="992" w:type="dxa"/>
            <w:shd w:val="clear" w:color="auto" w:fill="E7E6E6" w:themeFill="background2"/>
          </w:tcPr>
          <w:p w14:paraId="2CFE8249" w14:textId="56168F86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  <w:r w:rsidRPr="007D7248">
              <w:rPr>
                <w:b/>
                <w:spacing w:val="-5"/>
                <w:w w:val="95"/>
                <w:lang w:val="tr-TR"/>
              </w:rPr>
              <w:t xml:space="preserve"> </w:t>
            </w:r>
            <w:r w:rsidR="00DD151F" w:rsidRPr="007D7248">
              <w:rPr>
                <w:b/>
                <w:spacing w:val="-5"/>
                <w:w w:val="95"/>
                <w:lang w:val="tr-TR"/>
              </w:rPr>
              <w:t>4</w:t>
            </w:r>
          </w:p>
        </w:tc>
        <w:tc>
          <w:tcPr>
            <w:tcW w:w="993" w:type="dxa"/>
            <w:shd w:val="clear" w:color="auto" w:fill="E7E6E6" w:themeFill="background2"/>
          </w:tcPr>
          <w:p w14:paraId="3AD9046F" w14:textId="77777777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</w:p>
        </w:tc>
      </w:tr>
      <w:tr w:rsidR="007D7248" w:rsidRPr="007D7248" w14:paraId="5266D115" w14:textId="77777777" w:rsidTr="004C6A96">
        <w:trPr>
          <w:trHeight w:val="394"/>
        </w:trPr>
        <w:tc>
          <w:tcPr>
            <w:tcW w:w="8642" w:type="dxa"/>
          </w:tcPr>
          <w:p w14:paraId="3D5B4F00" w14:textId="77777777" w:rsidR="00A766FE" w:rsidRPr="007D7248" w:rsidRDefault="00A766FE" w:rsidP="00A766FE">
            <w:pPr>
              <w:pStyle w:val="TableParagraph"/>
              <w:spacing w:before="88"/>
              <w:jc w:val="both"/>
              <w:rPr>
                <w:lang w:val="tr-TR"/>
              </w:rPr>
            </w:pPr>
            <w:r w:rsidRPr="007D7248">
              <w:rPr>
                <w:spacing w:val="-4"/>
                <w:lang w:val="tr-TR"/>
              </w:rPr>
              <w:t>c)</w:t>
            </w:r>
            <w:r w:rsidRPr="007D7248">
              <w:rPr>
                <w:spacing w:val="-13"/>
                <w:lang w:val="tr-TR"/>
              </w:rPr>
              <w:t xml:space="preserve"> </w:t>
            </w:r>
            <w:r w:rsidRPr="007D7248">
              <w:rPr>
                <w:spacing w:val="-4"/>
                <w:lang w:val="tr-TR"/>
              </w:rPr>
              <w:t>TR</w:t>
            </w:r>
            <w:r w:rsidRPr="007D7248">
              <w:rPr>
                <w:spacing w:val="-11"/>
                <w:lang w:val="tr-TR"/>
              </w:rPr>
              <w:t xml:space="preserve"> </w:t>
            </w:r>
            <w:r w:rsidRPr="007D7248">
              <w:rPr>
                <w:spacing w:val="-4"/>
                <w:lang w:val="tr-TR"/>
              </w:rPr>
              <w:t>Dizin</w:t>
            </w:r>
            <w:r w:rsidRPr="007D7248">
              <w:rPr>
                <w:spacing w:val="-10"/>
                <w:lang w:val="tr-TR"/>
              </w:rPr>
              <w:t xml:space="preserve"> </w:t>
            </w:r>
            <w:r w:rsidRPr="007D7248">
              <w:rPr>
                <w:spacing w:val="-4"/>
                <w:lang w:val="tr-TR"/>
              </w:rPr>
              <w:t>kapsamındaki</w:t>
            </w:r>
            <w:r w:rsidRPr="007D7248">
              <w:rPr>
                <w:spacing w:val="-9"/>
                <w:lang w:val="tr-TR"/>
              </w:rPr>
              <w:t xml:space="preserve"> </w:t>
            </w:r>
            <w:r w:rsidRPr="007D7248">
              <w:rPr>
                <w:spacing w:val="-4"/>
                <w:lang w:val="tr-TR"/>
              </w:rPr>
              <w:t>dergilerde</w:t>
            </w:r>
            <w:r w:rsidRPr="007D7248">
              <w:rPr>
                <w:spacing w:val="-10"/>
                <w:lang w:val="tr-TR"/>
              </w:rPr>
              <w:t xml:space="preserve"> </w:t>
            </w:r>
            <w:r w:rsidRPr="007D7248">
              <w:rPr>
                <w:spacing w:val="-4"/>
                <w:lang w:val="tr-TR"/>
              </w:rPr>
              <w:t>editörlük</w:t>
            </w:r>
          </w:p>
        </w:tc>
        <w:tc>
          <w:tcPr>
            <w:tcW w:w="992" w:type="dxa"/>
            <w:shd w:val="clear" w:color="auto" w:fill="E7E6E6" w:themeFill="background2"/>
          </w:tcPr>
          <w:p w14:paraId="72F28199" w14:textId="01A41327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  <w:r w:rsidRPr="007D7248">
              <w:rPr>
                <w:b/>
                <w:spacing w:val="-5"/>
                <w:w w:val="95"/>
                <w:lang w:val="tr-TR"/>
              </w:rPr>
              <w:t xml:space="preserve"> </w:t>
            </w:r>
            <w:r w:rsidR="00DD151F" w:rsidRPr="007D7248">
              <w:rPr>
                <w:b/>
                <w:spacing w:val="-5"/>
                <w:w w:val="95"/>
                <w:lang w:val="tr-TR"/>
              </w:rPr>
              <w:t>2</w:t>
            </w:r>
          </w:p>
        </w:tc>
        <w:tc>
          <w:tcPr>
            <w:tcW w:w="993" w:type="dxa"/>
            <w:shd w:val="clear" w:color="auto" w:fill="E7E6E6" w:themeFill="background2"/>
          </w:tcPr>
          <w:p w14:paraId="5C62B92D" w14:textId="77777777" w:rsidR="00A766FE" w:rsidRPr="007D7248" w:rsidRDefault="00A766FE" w:rsidP="00A766FE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</w:p>
        </w:tc>
      </w:tr>
      <w:tr w:rsidR="007D7248" w:rsidRPr="007D7248" w14:paraId="5B2599E0" w14:textId="77777777" w:rsidTr="004C6A96">
        <w:trPr>
          <w:trHeight w:val="403"/>
        </w:trPr>
        <w:tc>
          <w:tcPr>
            <w:tcW w:w="10627" w:type="dxa"/>
            <w:gridSpan w:val="3"/>
          </w:tcPr>
          <w:p w14:paraId="4D6FF562" w14:textId="5E5ADB82" w:rsidR="00A766FE" w:rsidRPr="007D7248" w:rsidRDefault="00A766FE" w:rsidP="00A766FE">
            <w:pPr>
              <w:pStyle w:val="TableParagraph"/>
              <w:numPr>
                <w:ilvl w:val="0"/>
                <w:numId w:val="20"/>
              </w:numPr>
              <w:tabs>
                <w:tab w:val="left" w:pos="561"/>
              </w:tabs>
              <w:spacing w:before="60" w:after="60"/>
              <w:ind w:left="697" w:hanging="425"/>
              <w:jc w:val="both"/>
              <w:rPr>
                <w:i/>
                <w:sz w:val="20"/>
                <w:szCs w:val="20"/>
                <w:lang w:val="tr-TR"/>
              </w:rPr>
            </w:pPr>
            <w:r w:rsidRPr="007D7248">
              <w:rPr>
                <w:i/>
                <w:sz w:val="20"/>
                <w:szCs w:val="20"/>
                <w:lang w:val="tr-TR"/>
              </w:rPr>
              <w:t>Bu</w:t>
            </w:r>
            <w:r w:rsidRPr="007D7248">
              <w:rPr>
                <w:i/>
                <w:spacing w:val="22"/>
                <w:sz w:val="20"/>
                <w:szCs w:val="20"/>
                <w:lang w:val="tr-TR"/>
              </w:rPr>
              <w:t xml:space="preserve"> </w:t>
            </w:r>
            <w:r w:rsidR="00DD151F" w:rsidRPr="007D7248">
              <w:rPr>
                <w:i/>
                <w:sz w:val="20"/>
                <w:szCs w:val="20"/>
                <w:lang w:val="tr-TR"/>
              </w:rPr>
              <w:t xml:space="preserve">maddenin c bendinden </w:t>
            </w:r>
            <w:r w:rsidR="00DD151F" w:rsidRPr="007D7248">
              <w:rPr>
                <w:b/>
                <w:bCs/>
                <w:i/>
                <w:sz w:val="20"/>
                <w:szCs w:val="20"/>
                <w:lang w:val="tr-TR"/>
              </w:rPr>
              <w:t>en fazla</w:t>
            </w:r>
            <w:r w:rsidR="00DD151F" w:rsidRPr="007D7248">
              <w:rPr>
                <w:b/>
                <w:bCs/>
                <w:i/>
                <w:spacing w:val="29"/>
                <w:sz w:val="20"/>
                <w:szCs w:val="20"/>
                <w:lang w:val="tr-TR"/>
              </w:rPr>
              <w:t xml:space="preserve"> </w:t>
            </w:r>
            <w:r w:rsidR="00DD151F" w:rsidRPr="007D7248">
              <w:rPr>
                <w:b/>
                <w:bCs/>
                <w:i/>
                <w:sz w:val="20"/>
                <w:szCs w:val="20"/>
                <w:lang w:val="tr-TR"/>
              </w:rPr>
              <w:t>4</w:t>
            </w:r>
            <w:r w:rsidR="00DD151F" w:rsidRPr="007D7248">
              <w:rPr>
                <w:b/>
                <w:bCs/>
                <w:i/>
                <w:spacing w:val="9"/>
                <w:sz w:val="20"/>
                <w:szCs w:val="20"/>
                <w:lang w:val="tr-TR"/>
              </w:rPr>
              <w:t>,</w:t>
            </w:r>
            <w:r w:rsidR="00DD151F" w:rsidRPr="007D7248">
              <w:rPr>
                <w:b/>
                <w:bCs/>
                <w:i/>
                <w:sz w:val="20"/>
                <w:szCs w:val="20"/>
                <w:lang w:val="tr-TR"/>
              </w:rPr>
              <w:t xml:space="preserve"> toplamda en fazla </w:t>
            </w:r>
            <w:r w:rsidRPr="007D7248">
              <w:rPr>
                <w:b/>
                <w:bCs/>
                <w:i/>
                <w:sz w:val="20"/>
                <w:szCs w:val="20"/>
                <w:lang w:val="tr-TR"/>
              </w:rPr>
              <w:t>1</w:t>
            </w:r>
            <w:r w:rsidR="00DD151F" w:rsidRPr="007D7248">
              <w:rPr>
                <w:b/>
                <w:bCs/>
                <w:i/>
                <w:sz w:val="20"/>
                <w:szCs w:val="20"/>
                <w:lang w:val="tr-TR"/>
              </w:rPr>
              <w:t>2</w:t>
            </w:r>
            <w:r w:rsidRPr="007D7248">
              <w:rPr>
                <w:b/>
                <w:bCs/>
                <w:i/>
                <w:sz w:val="20"/>
                <w:szCs w:val="20"/>
                <w:lang w:val="tr-TR"/>
              </w:rPr>
              <w:t xml:space="preserve"> puan</w:t>
            </w:r>
            <w:r w:rsidRPr="007D7248">
              <w:rPr>
                <w:i/>
                <w:spacing w:val="24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i/>
                <w:spacing w:val="-2"/>
                <w:sz w:val="20"/>
                <w:szCs w:val="20"/>
                <w:lang w:val="tr-TR"/>
              </w:rPr>
              <w:t>alınabilir.</w:t>
            </w:r>
          </w:p>
        </w:tc>
      </w:tr>
      <w:tr w:rsidR="007D7248" w:rsidRPr="007D7248" w14:paraId="597BE212" w14:textId="77777777" w:rsidTr="00130DF8">
        <w:trPr>
          <w:trHeight w:val="403"/>
        </w:trPr>
        <w:tc>
          <w:tcPr>
            <w:tcW w:w="10627" w:type="dxa"/>
            <w:gridSpan w:val="3"/>
            <w:shd w:val="clear" w:color="auto" w:fill="D9E2F3" w:themeFill="accent1" w:themeFillTint="33"/>
          </w:tcPr>
          <w:p w14:paraId="4C8D0815" w14:textId="735B1096" w:rsidR="00A766FE" w:rsidRPr="007D7248" w:rsidRDefault="00A766FE" w:rsidP="00A766FE">
            <w:pPr>
              <w:pStyle w:val="TableParagraph"/>
              <w:spacing w:before="98"/>
              <w:jc w:val="both"/>
              <w:rPr>
                <w:i/>
                <w:sz w:val="24"/>
                <w:szCs w:val="24"/>
                <w:lang w:val="tr-TR"/>
              </w:rPr>
            </w:pPr>
            <w:r w:rsidRPr="007D7248">
              <w:rPr>
                <w:b/>
                <w:w w:val="105"/>
                <w:sz w:val="24"/>
                <w:szCs w:val="24"/>
                <w:lang w:val="tr-TR"/>
              </w:rPr>
              <w:t>1</w:t>
            </w:r>
            <w:r w:rsidR="00AA7F52" w:rsidRPr="007D7248">
              <w:rPr>
                <w:b/>
                <w:w w:val="105"/>
                <w:sz w:val="24"/>
                <w:szCs w:val="24"/>
                <w:lang w:val="tr-TR"/>
              </w:rPr>
              <w:t>0</w:t>
            </w:r>
            <w:r w:rsidRPr="007D7248">
              <w:rPr>
                <w:b/>
                <w:w w:val="105"/>
                <w:sz w:val="24"/>
                <w:szCs w:val="24"/>
                <w:lang w:val="tr-TR"/>
              </w:rPr>
              <w:t>.A.</w:t>
            </w:r>
            <w:r w:rsidRPr="007D7248">
              <w:rPr>
                <w:b/>
                <w:spacing w:val="-7"/>
                <w:w w:val="105"/>
                <w:sz w:val="24"/>
                <w:szCs w:val="24"/>
                <w:lang w:val="tr-TR"/>
              </w:rPr>
              <w:t xml:space="preserve"> </w:t>
            </w:r>
            <w:r w:rsidRPr="007D7248">
              <w:rPr>
                <w:b/>
                <w:spacing w:val="-2"/>
                <w:w w:val="105"/>
                <w:sz w:val="24"/>
                <w:szCs w:val="24"/>
                <w:lang w:val="tr-TR"/>
              </w:rPr>
              <w:t xml:space="preserve">Sanatsal Uygulama </w:t>
            </w:r>
            <w:r w:rsidR="0080170F" w:rsidRPr="007D7248">
              <w:rPr>
                <w:b/>
                <w:spacing w:val="-2"/>
                <w:w w:val="105"/>
                <w:sz w:val="24"/>
                <w:szCs w:val="24"/>
                <w:lang w:val="tr-TR"/>
              </w:rPr>
              <w:t xml:space="preserve">/ </w:t>
            </w:r>
            <w:r w:rsidRPr="007D7248">
              <w:rPr>
                <w:b/>
                <w:spacing w:val="-2"/>
                <w:w w:val="105"/>
                <w:sz w:val="24"/>
                <w:szCs w:val="24"/>
                <w:lang w:val="tr-TR"/>
              </w:rPr>
              <w:t xml:space="preserve">Etkinlik </w:t>
            </w:r>
          </w:p>
        </w:tc>
      </w:tr>
      <w:tr w:rsidR="007D7248" w:rsidRPr="007D7248" w14:paraId="3304FE86" w14:textId="77777777" w:rsidTr="004C6A96">
        <w:trPr>
          <w:trHeight w:val="403"/>
        </w:trPr>
        <w:tc>
          <w:tcPr>
            <w:tcW w:w="8642" w:type="dxa"/>
          </w:tcPr>
          <w:p w14:paraId="37938F93" w14:textId="54A74493" w:rsidR="00AA7F52" w:rsidRPr="007D7248" w:rsidRDefault="00AA7F52" w:rsidP="00AA7F52">
            <w:pPr>
              <w:pStyle w:val="TableParagraph"/>
              <w:tabs>
                <w:tab w:val="left" w:pos="2020"/>
              </w:tabs>
              <w:spacing w:before="98"/>
              <w:ind w:right="139"/>
              <w:jc w:val="both"/>
              <w:rPr>
                <w:spacing w:val="-2"/>
                <w:w w:val="105"/>
              </w:rPr>
            </w:pPr>
            <w:r w:rsidRPr="007D7248">
              <w:rPr>
                <w:w w:val="105"/>
              </w:rPr>
              <w:t xml:space="preserve">a) </w:t>
            </w:r>
            <w:proofErr w:type="spellStart"/>
            <w:r w:rsidRPr="007D7248">
              <w:rPr>
                <w:w w:val="105"/>
              </w:rPr>
              <w:t>Seçici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kurul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tarafından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programa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alınmış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sergi</w:t>
            </w:r>
            <w:proofErr w:type="spellEnd"/>
            <w:r w:rsidRPr="007D7248">
              <w:rPr>
                <w:w w:val="105"/>
              </w:rPr>
              <w:t xml:space="preserve">, </w:t>
            </w:r>
            <w:proofErr w:type="spellStart"/>
            <w:r w:rsidRPr="007D7248">
              <w:rPr>
                <w:w w:val="105"/>
              </w:rPr>
              <w:t>çalıştay</w:t>
            </w:r>
            <w:proofErr w:type="spellEnd"/>
            <w:r w:rsidRPr="007D7248">
              <w:rPr>
                <w:w w:val="105"/>
              </w:rPr>
              <w:t xml:space="preserve">, </w:t>
            </w:r>
            <w:proofErr w:type="spellStart"/>
            <w:r w:rsidRPr="007D7248">
              <w:rPr>
                <w:w w:val="105"/>
              </w:rPr>
              <w:t>bienal</w:t>
            </w:r>
            <w:proofErr w:type="spellEnd"/>
            <w:r w:rsidRPr="007D7248">
              <w:rPr>
                <w:w w:val="105"/>
              </w:rPr>
              <w:t xml:space="preserve">, </w:t>
            </w:r>
            <w:proofErr w:type="spellStart"/>
            <w:r w:rsidRPr="007D7248">
              <w:rPr>
                <w:w w:val="105"/>
              </w:rPr>
              <w:t>trienal</w:t>
            </w:r>
            <w:proofErr w:type="spellEnd"/>
            <w:r w:rsidRPr="007D7248">
              <w:rPr>
                <w:w w:val="105"/>
              </w:rPr>
              <w:t xml:space="preserve">, defile, </w:t>
            </w:r>
            <w:proofErr w:type="spellStart"/>
            <w:r w:rsidRPr="007D7248">
              <w:rPr>
                <w:w w:val="105"/>
              </w:rPr>
              <w:t>gösteri</w:t>
            </w:r>
            <w:proofErr w:type="spellEnd"/>
            <w:r w:rsidRPr="007D7248">
              <w:rPr>
                <w:w w:val="105"/>
              </w:rPr>
              <w:t xml:space="preserve">, </w:t>
            </w:r>
            <w:proofErr w:type="spellStart"/>
            <w:r w:rsidRPr="007D7248">
              <w:rPr>
                <w:w w:val="105"/>
              </w:rPr>
              <w:t>baskı</w:t>
            </w:r>
            <w:proofErr w:type="spellEnd"/>
            <w:r w:rsidRPr="007D7248">
              <w:rPr>
                <w:w w:val="105"/>
              </w:rPr>
              <w:t xml:space="preserve">, </w:t>
            </w:r>
            <w:proofErr w:type="spellStart"/>
            <w:r w:rsidRPr="007D7248">
              <w:rPr>
                <w:w w:val="105"/>
              </w:rPr>
              <w:t>yayın</w:t>
            </w:r>
            <w:proofErr w:type="spellEnd"/>
            <w:r w:rsidRPr="007D7248">
              <w:rPr>
                <w:w w:val="105"/>
              </w:rPr>
              <w:t xml:space="preserve">, </w:t>
            </w:r>
            <w:proofErr w:type="spellStart"/>
            <w:r w:rsidRPr="007D7248">
              <w:rPr>
                <w:w w:val="105"/>
              </w:rPr>
              <w:t>sunum</w:t>
            </w:r>
            <w:proofErr w:type="spellEnd"/>
            <w:r w:rsidRPr="007D7248">
              <w:rPr>
                <w:w w:val="105"/>
              </w:rPr>
              <w:t xml:space="preserve">, </w:t>
            </w:r>
            <w:proofErr w:type="spellStart"/>
            <w:r w:rsidRPr="007D7248">
              <w:rPr>
                <w:w w:val="105"/>
              </w:rPr>
              <w:t>performans</w:t>
            </w:r>
            <w:proofErr w:type="spellEnd"/>
            <w:r w:rsidRPr="007D7248">
              <w:rPr>
                <w:w w:val="105"/>
              </w:rPr>
              <w:t xml:space="preserve">, festival, </w:t>
            </w:r>
            <w:proofErr w:type="spellStart"/>
            <w:r w:rsidRPr="007D7248">
              <w:rPr>
                <w:w w:val="105"/>
              </w:rPr>
              <w:t>gösterim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kapsamında</w:t>
            </w:r>
            <w:proofErr w:type="spellEnd"/>
          </w:p>
        </w:tc>
        <w:tc>
          <w:tcPr>
            <w:tcW w:w="992" w:type="dxa"/>
            <w:shd w:val="clear" w:color="auto" w:fill="E7E6E6" w:themeFill="background2"/>
          </w:tcPr>
          <w:p w14:paraId="32F7D7B0" w14:textId="77777777" w:rsidR="00AA7F52" w:rsidRPr="007D7248" w:rsidRDefault="00AA7F52" w:rsidP="00AA7F52">
            <w:pPr>
              <w:pStyle w:val="TableParagraph"/>
              <w:spacing w:before="98"/>
              <w:jc w:val="center"/>
              <w:rPr>
                <w:b/>
                <w:w w:val="105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14:paraId="691A5A3E" w14:textId="77777777" w:rsidR="00AA7F52" w:rsidRPr="007D7248" w:rsidRDefault="00AA7F52" w:rsidP="00AA7F52">
            <w:pPr>
              <w:pStyle w:val="TableParagraph"/>
              <w:spacing w:before="98"/>
              <w:ind w:left="246"/>
              <w:jc w:val="both"/>
              <w:rPr>
                <w:b/>
                <w:w w:val="105"/>
              </w:rPr>
            </w:pPr>
          </w:p>
        </w:tc>
      </w:tr>
      <w:tr w:rsidR="007D7248" w:rsidRPr="007D7248" w14:paraId="64D7B584" w14:textId="77777777" w:rsidTr="00BA1B48">
        <w:trPr>
          <w:trHeight w:val="403"/>
        </w:trPr>
        <w:tc>
          <w:tcPr>
            <w:tcW w:w="8642" w:type="dxa"/>
          </w:tcPr>
          <w:p w14:paraId="42896904" w14:textId="2FFEA893" w:rsidR="00AA7F52" w:rsidRPr="007D7248" w:rsidRDefault="00AA7F52" w:rsidP="00AA7F52">
            <w:pPr>
              <w:pStyle w:val="TableParagraph"/>
              <w:tabs>
                <w:tab w:val="left" w:pos="2020"/>
              </w:tabs>
              <w:spacing w:before="98"/>
              <w:ind w:right="139"/>
              <w:jc w:val="right"/>
              <w:rPr>
                <w:spacing w:val="-2"/>
                <w:w w:val="105"/>
              </w:rPr>
            </w:pPr>
            <w:r w:rsidRPr="007D7248">
              <w:rPr>
                <w:w w:val="105"/>
              </w:rPr>
              <w:t xml:space="preserve">Özgün yurt </w:t>
            </w:r>
            <w:proofErr w:type="spellStart"/>
            <w:r w:rsidRPr="007D7248">
              <w:rPr>
                <w:w w:val="105"/>
              </w:rPr>
              <w:t>dışı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bireysel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etkinlik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gerçekleştirmek</w:t>
            </w:r>
            <w:proofErr w:type="spellEnd"/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2C8E8496" w14:textId="5795DBD4" w:rsidR="00AA7F52" w:rsidRPr="007D7248" w:rsidRDefault="00AA7F52" w:rsidP="00AA7F52">
            <w:pPr>
              <w:pStyle w:val="TableParagraph"/>
              <w:spacing w:before="98"/>
              <w:jc w:val="center"/>
              <w:rPr>
                <w:b/>
                <w:w w:val="105"/>
              </w:rPr>
            </w:pPr>
            <w:r w:rsidRPr="007D7248">
              <w:rPr>
                <w:b/>
                <w:w w:val="105"/>
              </w:rPr>
              <w:t>12</w:t>
            </w:r>
          </w:p>
        </w:tc>
        <w:tc>
          <w:tcPr>
            <w:tcW w:w="993" w:type="dxa"/>
            <w:shd w:val="clear" w:color="auto" w:fill="E7E6E6" w:themeFill="background2"/>
          </w:tcPr>
          <w:p w14:paraId="728148EE" w14:textId="77777777" w:rsidR="00AA7F52" w:rsidRPr="007D7248" w:rsidRDefault="00AA7F52" w:rsidP="00AA7F52">
            <w:pPr>
              <w:pStyle w:val="TableParagraph"/>
              <w:spacing w:before="98"/>
              <w:ind w:left="246"/>
              <w:jc w:val="both"/>
              <w:rPr>
                <w:b/>
                <w:w w:val="105"/>
              </w:rPr>
            </w:pPr>
          </w:p>
        </w:tc>
      </w:tr>
      <w:tr w:rsidR="007D7248" w:rsidRPr="007D7248" w14:paraId="6A492922" w14:textId="77777777" w:rsidTr="00BA1B48">
        <w:trPr>
          <w:trHeight w:val="403"/>
        </w:trPr>
        <w:tc>
          <w:tcPr>
            <w:tcW w:w="8642" w:type="dxa"/>
          </w:tcPr>
          <w:p w14:paraId="511CAE17" w14:textId="2B1F3859" w:rsidR="00AA7F52" w:rsidRPr="007D7248" w:rsidRDefault="00AA7F52" w:rsidP="00AA7F52">
            <w:pPr>
              <w:pStyle w:val="TableParagraph"/>
              <w:tabs>
                <w:tab w:val="left" w:pos="2020"/>
              </w:tabs>
              <w:spacing w:before="98"/>
              <w:ind w:right="139"/>
              <w:jc w:val="right"/>
              <w:rPr>
                <w:spacing w:val="-2"/>
                <w:w w:val="105"/>
              </w:rPr>
            </w:pPr>
            <w:r w:rsidRPr="007D7248">
              <w:rPr>
                <w:w w:val="105"/>
              </w:rPr>
              <w:t xml:space="preserve">Özgün yurt </w:t>
            </w:r>
            <w:proofErr w:type="spellStart"/>
            <w:r w:rsidRPr="007D7248">
              <w:rPr>
                <w:w w:val="105"/>
              </w:rPr>
              <w:t>dışı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grup</w:t>
            </w:r>
            <w:proofErr w:type="spellEnd"/>
            <w:r w:rsidRPr="007D7248">
              <w:rPr>
                <w:w w:val="105"/>
              </w:rPr>
              <w:t>/karma/</w:t>
            </w:r>
            <w:proofErr w:type="spellStart"/>
            <w:r w:rsidRPr="007D7248">
              <w:rPr>
                <w:w w:val="105"/>
              </w:rPr>
              <w:t>toplu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etkinlikte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yer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almak</w:t>
            </w:r>
            <w:proofErr w:type="spellEnd"/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544F86FD" w14:textId="67C16A1F" w:rsidR="00AA7F52" w:rsidRPr="007D7248" w:rsidRDefault="00AA7F52" w:rsidP="00AA7F52">
            <w:pPr>
              <w:pStyle w:val="TableParagraph"/>
              <w:spacing w:before="98"/>
              <w:jc w:val="center"/>
              <w:rPr>
                <w:b/>
                <w:w w:val="105"/>
              </w:rPr>
            </w:pPr>
            <w:r w:rsidRPr="007D7248">
              <w:rPr>
                <w:b/>
                <w:w w:val="105"/>
              </w:rPr>
              <w:t>8</w:t>
            </w:r>
          </w:p>
        </w:tc>
        <w:tc>
          <w:tcPr>
            <w:tcW w:w="993" w:type="dxa"/>
            <w:shd w:val="clear" w:color="auto" w:fill="E7E6E6" w:themeFill="background2"/>
          </w:tcPr>
          <w:p w14:paraId="09FA8190" w14:textId="77777777" w:rsidR="00AA7F52" w:rsidRPr="007D7248" w:rsidRDefault="00AA7F52" w:rsidP="00AA7F52">
            <w:pPr>
              <w:pStyle w:val="TableParagraph"/>
              <w:spacing w:before="98"/>
              <w:ind w:left="246"/>
              <w:jc w:val="both"/>
              <w:rPr>
                <w:b/>
                <w:w w:val="105"/>
              </w:rPr>
            </w:pPr>
          </w:p>
        </w:tc>
      </w:tr>
      <w:tr w:rsidR="007D7248" w:rsidRPr="007D7248" w14:paraId="299785F2" w14:textId="77777777" w:rsidTr="00BA1B48">
        <w:trPr>
          <w:trHeight w:val="403"/>
        </w:trPr>
        <w:tc>
          <w:tcPr>
            <w:tcW w:w="8642" w:type="dxa"/>
          </w:tcPr>
          <w:p w14:paraId="3929477A" w14:textId="02112585" w:rsidR="00AA7F52" w:rsidRPr="007D7248" w:rsidRDefault="00AA7F52" w:rsidP="00AA7F52">
            <w:pPr>
              <w:pStyle w:val="TableParagraph"/>
              <w:tabs>
                <w:tab w:val="left" w:pos="2020"/>
              </w:tabs>
              <w:spacing w:before="98"/>
              <w:ind w:right="139"/>
              <w:jc w:val="right"/>
              <w:rPr>
                <w:spacing w:val="-2"/>
                <w:w w:val="105"/>
              </w:rPr>
            </w:pPr>
            <w:r w:rsidRPr="007D7248">
              <w:rPr>
                <w:w w:val="105"/>
              </w:rPr>
              <w:t xml:space="preserve">Özgün yurt </w:t>
            </w:r>
            <w:proofErr w:type="spellStart"/>
            <w:r w:rsidRPr="007D7248">
              <w:rPr>
                <w:w w:val="105"/>
              </w:rPr>
              <w:t>içi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bireysel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etkinlik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gerçekleştirmek</w:t>
            </w:r>
            <w:proofErr w:type="spellEnd"/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FA7F792" w14:textId="66D91543" w:rsidR="00AA7F52" w:rsidRPr="007D7248" w:rsidRDefault="00AA7F52" w:rsidP="00AA7F52">
            <w:pPr>
              <w:pStyle w:val="TableParagraph"/>
              <w:spacing w:before="98"/>
              <w:jc w:val="center"/>
              <w:rPr>
                <w:b/>
                <w:w w:val="105"/>
              </w:rPr>
            </w:pPr>
            <w:r w:rsidRPr="007D7248">
              <w:rPr>
                <w:b/>
                <w:w w:val="105"/>
              </w:rPr>
              <w:t>4</w:t>
            </w:r>
          </w:p>
        </w:tc>
        <w:tc>
          <w:tcPr>
            <w:tcW w:w="993" w:type="dxa"/>
            <w:shd w:val="clear" w:color="auto" w:fill="E7E6E6" w:themeFill="background2"/>
          </w:tcPr>
          <w:p w14:paraId="69D19D96" w14:textId="77777777" w:rsidR="00AA7F52" w:rsidRPr="007D7248" w:rsidRDefault="00AA7F52" w:rsidP="00AA7F52">
            <w:pPr>
              <w:pStyle w:val="TableParagraph"/>
              <w:spacing w:before="98"/>
              <w:ind w:left="246"/>
              <w:jc w:val="both"/>
              <w:rPr>
                <w:b/>
                <w:w w:val="105"/>
              </w:rPr>
            </w:pPr>
          </w:p>
        </w:tc>
      </w:tr>
      <w:tr w:rsidR="007D7248" w:rsidRPr="007D7248" w14:paraId="2773AE78" w14:textId="77777777" w:rsidTr="00BA1B48">
        <w:trPr>
          <w:trHeight w:val="403"/>
        </w:trPr>
        <w:tc>
          <w:tcPr>
            <w:tcW w:w="8642" w:type="dxa"/>
          </w:tcPr>
          <w:p w14:paraId="4BEE9D2D" w14:textId="3111A327" w:rsidR="00AA7F52" w:rsidRPr="007D7248" w:rsidRDefault="00AA7F52" w:rsidP="00AA7F52">
            <w:pPr>
              <w:pStyle w:val="TableParagraph"/>
              <w:tabs>
                <w:tab w:val="left" w:pos="2020"/>
              </w:tabs>
              <w:spacing w:before="98"/>
              <w:ind w:right="139"/>
              <w:jc w:val="right"/>
              <w:rPr>
                <w:spacing w:val="-2"/>
                <w:w w:val="105"/>
              </w:rPr>
            </w:pPr>
            <w:r w:rsidRPr="007D7248">
              <w:rPr>
                <w:w w:val="105"/>
              </w:rPr>
              <w:t xml:space="preserve">Özgün yurt </w:t>
            </w:r>
            <w:proofErr w:type="spellStart"/>
            <w:r w:rsidRPr="007D7248">
              <w:rPr>
                <w:w w:val="105"/>
              </w:rPr>
              <w:t>içi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grup</w:t>
            </w:r>
            <w:proofErr w:type="spellEnd"/>
            <w:r w:rsidRPr="007D7248">
              <w:rPr>
                <w:w w:val="105"/>
              </w:rPr>
              <w:t>/karma/</w:t>
            </w:r>
            <w:proofErr w:type="spellStart"/>
            <w:r w:rsidRPr="007D7248">
              <w:rPr>
                <w:w w:val="105"/>
              </w:rPr>
              <w:t>toplu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etkinlikte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yer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almak</w:t>
            </w:r>
            <w:proofErr w:type="spellEnd"/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1C10A1F0" w14:textId="0CACEAA9" w:rsidR="00AA7F52" w:rsidRPr="007D7248" w:rsidRDefault="00AA7F52" w:rsidP="00AA7F52">
            <w:pPr>
              <w:pStyle w:val="TableParagraph"/>
              <w:spacing w:before="98"/>
              <w:jc w:val="center"/>
              <w:rPr>
                <w:b/>
                <w:w w:val="105"/>
              </w:rPr>
            </w:pPr>
            <w:r w:rsidRPr="007D7248">
              <w:rPr>
                <w:b/>
                <w:w w:val="105"/>
              </w:rPr>
              <w:t>2</w:t>
            </w:r>
          </w:p>
        </w:tc>
        <w:tc>
          <w:tcPr>
            <w:tcW w:w="993" w:type="dxa"/>
            <w:shd w:val="clear" w:color="auto" w:fill="E7E6E6" w:themeFill="background2"/>
          </w:tcPr>
          <w:p w14:paraId="45213ED1" w14:textId="77777777" w:rsidR="00AA7F52" w:rsidRPr="007D7248" w:rsidRDefault="00AA7F52" w:rsidP="00AA7F52">
            <w:pPr>
              <w:pStyle w:val="TableParagraph"/>
              <w:spacing w:before="98"/>
              <w:ind w:left="246"/>
              <w:jc w:val="both"/>
              <w:rPr>
                <w:b/>
                <w:w w:val="105"/>
              </w:rPr>
            </w:pPr>
          </w:p>
        </w:tc>
      </w:tr>
      <w:tr w:rsidR="007D7248" w:rsidRPr="007D7248" w14:paraId="36AE62C6" w14:textId="77777777" w:rsidTr="00BA1B48">
        <w:trPr>
          <w:trHeight w:val="403"/>
        </w:trPr>
        <w:tc>
          <w:tcPr>
            <w:tcW w:w="8642" w:type="dxa"/>
            <w:vAlign w:val="center"/>
          </w:tcPr>
          <w:p w14:paraId="1E58BC9F" w14:textId="60B3008D" w:rsidR="00AA7F52" w:rsidRPr="007D7248" w:rsidRDefault="00AA7F52" w:rsidP="00AA7F52">
            <w:pPr>
              <w:pStyle w:val="TableParagraph"/>
              <w:tabs>
                <w:tab w:val="left" w:pos="2020"/>
              </w:tabs>
              <w:spacing w:before="98"/>
              <w:ind w:right="139"/>
              <w:jc w:val="both"/>
              <w:rPr>
                <w:spacing w:val="-2"/>
                <w:w w:val="105"/>
              </w:rPr>
            </w:pPr>
            <w:r w:rsidRPr="007D7248">
              <w:rPr>
                <w:spacing w:val="-6"/>
                <w:lang w:val="tr-TR"/>
              </w:rPr>
              <w:t xml:space="preserve">b) Film festivaline seçilen, festival / sinema salonu / müze / sanat galerisi / kültür merkezinde davetli olarak özel gösterimi yapılan filmin (orta / uzun metrajlı belgesel / kurmaca / deneysel) </w:t>
            </w:r>
          </w:p>
        </w:tc>
        <w:tc>
          <w:tcPr>
            <w:tcW w:w="992" w:type="dxa"/>
            <w:shd w:val="clear" w:color="auto" w:fill="E7E6E6" w:themeFill="background2"/>
          </w:tcPr>
          <w:p w14:paraId="4D48DCD4" w14:textId="77777777" w:rsidR="00AA7F52" w:rsidRPr="007D7248" w:rsidRDefault="00AA7F52" w:rsidP="00AA7F52">
            <w:pPr>
              <w:pStyle w:val="TableParagraph"/>
              <w:spacing w:before="98"/>
              <w:jc w:val="center"/>
              <w:rPr>
                <w:b/>
                <w:w w:val="105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14:paraId="7F4C8C46" w14:textId="77777777" w:rsidR="00AA7F52" w:rsidRPr="007D7248" w:rsidRDefault="00AA7F52" w:rsidP="00AA7F52">
            <w:pPr>
              <w:pStyle w:val="TableParagraph"/>
              <w:spacing w:before="98"/>
              <w:ind w:left="246"/>
              <w:jc w:val="both"/>
              <w:rPr>
                <w:b/>
                <w:w w:val="105"/>
              </w:rPr>
            </w:pPr>
          </w:p>
        </w:tc>
      </w:tr>
      <w:tr w:rsidR="007D7248" w:rsidRPr="007D7248" w14:paraId="637FEC1D" w14:textId="77777777" w:rsidTr="00BA1B48">
        <w:trPr>
          <w:trHeight w:val="403"/>
        </w:trPr>
        <w:tc>
          <w:tcPr>
            <w:tcW w:w="8642" w:type="dxa"/>
            <w:vAlign w:val="center"/>
          </w:tcPr>
          <w:p w14:paraId="59D6B8D3" w14:textId="4E29130A" w:rsidR="00AA7F52" w:rsidRPr="007D7248" w:rsidRDefault="00AA7F52" w:rsidP="00AA7F52">
            <w:pPr>
              <w:pStyle w:val="TableParagraph"/>
              <w:tabs>
                <w:tab w:val="left" w:pos="2020"/>
              </w:tabs>
              <w:spacing w:before="98"/>
              <w:ind w:right="139"/>
              <w:jc w:val="right"/>
              <w:rPr>
                <w:spacing w:val="-2"/>
                <w:w w:val="105"/>
              </w:rPr>
            </w:pPr>
            <w:proofErr w:type="spellStart"/>
            <w:r w:rsidRPr="007D7248">
              <w:rPr>
                <w:spacing w:val="-6"/>
              </w:rPr>
              <w:t>Yönetmenliğini</w:t>
            </w:r>
            <w:proofErr w:type="spellEnd"/>
            <w:r w:rsidRPr="007D7248">
              <w:rPr>
                <w:spacing w:val="-6"/>
              </w:rPr>
              <w:t xml:space="preserve"> </w:t>
            </w:r>
            <w:proofErr w:type="spellStart"/>
            <w:r w:rsidRPr="007D7248">
              <w:rPr>
                <w:spacing w:val="-6"/>
              </w:rPr>
              <w:t>yapmak</w:t>
            </w:r>
            <w:proofErr w:type="spellEnd"/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1D7D6BB1" w14:textId="18CC3D1A" w:rsidR="00AA7F52" w:rsidRPr="007D7248" w:rsidRDefault="00AA7F52" w:rsidP="00AA7F52">
            <w:pPr>
              <w:pStyle w:val="TableParagraph"/>
              <w:spacing w:before="98"/>
              <w:jc w:val="center"/>
              <w:rPr>
                <w:b/>
                <w:w w:val="105"/>
              </w:rPr>
            </w:pPr>
            <w:r w:rsidRPr="007D7248">
              <w:rPr>
                <w:b/>
                <w:w w:val="105"/>
              </w:rPr>
              <w:t>12</w:t>
            </w:r>
          </w:p>
        </w:tc>
        <w:tc>
          <w:tcPr>
            <w:tcW w:w="993" w:type="dxa"/>
            <w:shd w:val="clear" w:color="auto" w:fill="E7E6E6" w:themeFill="background2"/>
          </w:tcPr>
          <w:p w14:paraId="6F99347F" w14:textId="77777777" w:rsidR="00AA7F52" w:rsidRPr="007D7248" w:rsidRDefault="00AA7F52" w:rsidP="00AA7F52">
            <w:pPr>
              <w:pStyle w:val="TableParagraph"/>
              <w:spacing w:before="98"/>
              <w:ind w:left="246"/>
              <w:jc w:val="both"/>
              <w:rPr>
                <w:b/>
                <w:w w:val="105"/>
              </w:rPr>
            </w:pPr>
          </w:p>
        </w:tc>
      </w:tr>
      <w:tr w:rsidR="007D7248" w:rsidRPr="007D7248" w14:paraId="66FFFD06" w14:textId="77777777" w:rsidTr="00BA1B48">
        <w:trPr>
          <w:trHeight w:val="403"/>
        </w:trPr>
        <w:tc>
          <w:tcPr>
            <w:tcW w:w="8642" w:type="dxa"/>
            <w:vAlign w:val="center"/>
          </w:tcPr>
          <w:p w14:paraId="45D902FD" w14:textId="6E50D972" w:rsidR="00AA7F52" w:rsidRPr="007D7248" w:rsidRDefault="00AA7F52" w:rsidP="00AA7F52">
            <w:pPr>
              <w:pStyle w:val="TableParagraph"/>
              <w:tabs>
                <w:tab w:val="left" w:pos="2020"/>
              </w:tabs>
              <w:spacing w:before="98"/>
              <w:ind w:right="139"/>
              <w:jc w:val="right"/>
              <w:rPr>
                <w:spacing w:val="-2"/>
                <w:w w:val="105"/>
              </w:rPr>
            </w:pPr>
            <w:r w:rsidRPr="007D7248">
              <w:rPr>
                <w:spacing w:val="-6"/>
                <w:lang w:val="tr-TR"/>
              </w:rPr>
              <w:t>Görüntü yönetmenliğini yapmak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31547283" w14:textId="2EB2E3CD" w:rsidR="00AA7F52" w:rsidRPr="007D7248" w:rsidRDefault="00AA7F52" w:rsidP="00AA7F52">
            <w:pPr>
              <w:pStyle w:val="TableParagraph"/>
              <w:spacing w:before="98"/>
              <w:jc w:val="center"/>
              <w:rPr>
                <w:b/>
                <w:w w:val="105"/>
              </w:rPr>
            </w:pPr>
            <w:r w:rsidRPr="007D7248">
              <w:rPr>
                <w:b/>
                <w:w w:val="105"/>
              </w:rPr>
              <w:t>6</w:t>
            </w:r>
          </w:p>
        </w:tc>
        <w:tc>
          <w:tcPr>
            <w:tcW w:w="993" w:type="dxa"/>
            <w:shd w:val="clear" w:color="auto" w:fill="E7E6E6" w:themeFill="background2"/>
          </w:tcPr>
          <w:p w14:paraId="0FB9D3D3" w14:textId="77777777" w:rsidR="00AA7F52" w:rsidRPr="007D7248" w:rsidRDefault="00AA7F52" w:rsidP="00AA7F52">
            <w:pPr>
              <w:pStyle w:val="TableParagraph"/>
              <w:spacing w:before="98"/>
              <w:ind w:left="246"/>
              <w:jc w:val="both"/>
              <w:rPr>
                <w:b/>
                <w:w w:val="105"/>
              </w:rPr>
            </w:pPr>
          </w:p>
        </w:tc>
      </w:tr>
      <w:tr w:rsidR="007D7248" w:rsidRPr="007D7248" w14:paraId="39EF7E6E" w14:textId="77777777" w:rsidTr="00BA1B48">
        <w:trPr>
          <w:trHeight w:val="403"/>
        </w:trPr>
        <w:tc>
          <w:tcPr>
            <w:tcW w:w="8642" w:type="dxa"/>
            <w:vAlign w:val="center"/>
          </w:tcPr>
          <w:p w14:paraId="5670D5DB" w14:textId="2995258B" w:rsidR="00A71F56" w:rsidRPr="007D7248" w:rsidRDefault="00A71F56" w:rsidP="00AA7F52">
            <w:pPr>
              <w:pStyle w:val="TableParagraph"/>
              <w:tabs>
                <w:tab w:val="left" w:pos="2020"/>
              </w:tabs>
              <w:spacing w:before="98"/>
              <w:ind w:right="139"/>
              <w:jc w:val="right"/>
              <w:rPr>
                <w:spacing w:val="-6"/>
              </w:rPr>
            </w:pPr>
            <w:proofErr w:type="spellStart"/>
            <w:r w:rsidRPr="007D7248">
              <w:rPr>
                <w:spacing w:val="-6"/>
              </w:rPr>
              <w:t>Yönetmen</w:t>
            </w:r>
            <w:proofErr w:type="spellEnd"/>
            <w:r w:rsidRPr="007D7248">
              <w:rPr>
                <w:spacing w:val="-6"/>
              </w:rPr>
              <w:t xml:space="preserve"> </w:t>
            </w:r>
            <w:proofErr w:type="spellStart"/>
            <w:r w:rsidRPr="007D7248">
              <w:rPr>
                <w:spacing w:val="-6"/>
              </w:rPr>
              <w:t>yardımcılığını</w:t>
            </w:r>
            <w:proofErr w:type="spellEnd"/>
            <w:r w:rsidRPr="007D7248">
              <w:rPr>
                <w:spacing w:val="-6"/>
              </w:rPr>
              <w:t xml:space="preserve"> </w:t>
            </w:r>
            <w:proofErr w:type="spellStart"/>
            <w:r w:rsidRPr="007D7248">
              <w:rPr>
                <w:spacing w:val="-6"/>
              </w:rPr>
              <w:t>yapmak</w:t>
            </w:r>
            <w:proofErr w:type="spellEnd"/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41C9298C" w14:textId="2960625A" w:rsidR="00A71F56" w:rsidRPr="007D7248" w:rsidRDefault="00A71F56" w:rsidP="00AA7F52">
            <w:pPr>
              <w:pStyle w:val="TableParagraph"/>
              <w:spacing w:before="98"/>
              <w:jc w:val="center"/>
              <w:rPr>
                <w:b/>
                <w:w w:val="105"/>
              </w:rPr>
            </w:pPr>
            <w:r w:rsidRPr="007D7248">
              <w:rPr>
                <w:b/>
                <w:w w:val="105"/>
              </w:rPr>
              <w:t>4</w:t>
            </w:r>
          </w:p>
        </w:tc>
        <w:tc>
          <w:tcPr>
            <w:tcW w:w="993" w:type="dxa"/>
            <w:shd w:val="clear" w:color="auto" w:fill="E7E6E6" w:themeFill="background2"/>
          </w:tcPr>
          <w:p w14:paraId="5D4BA46B" w14:textId="77777777" w:rsidR="00A71F56" w:rsidRPr="007D7248" w:rsidRDefault="00A71F56" w:rsidP="00AA7F52">
            <w:pPr>
              <w:pStyle w:val="TableParagraph"/>
              <w:spacing w:before="98"/>
              <w:ind w:left="246"/>
              <w:jc w:val="both"/>
              <w:rPr>
                <w:b/>
                <w:w w:val="105"/>
              </w:rPr>
            </w:pPr>
          </w:p>
        </w:tc>
      </w:tr>
      <w:tr w:rsidR="007D7248" w:rsidRPr="007D7248" w14:paraId="0AF670CE" w14:textId="77777777" w:rsidTr="00BA1B48">
        <w:trPr>
          <w:trHeight w:val="403"/>
        </w:trPr>
        <w:tc>
          <w:tcPr>
            <w:tcW w:w="8642" w:type="dxa"/>
            <w:vAlign w:val="center"/>
          </w:tcPr>
          <w:p w14:paraId="38223DB3" w14:textId="4D00CF67" w:rsidR="00A71F56" w:rsidRPr="007D7248" w:rsidRDefault="00A71F56" w:rsidP="00AA7F52">
            <w:pPr>
              <w:pStyle w:val="TableParagraph"/>
              <w:tabs>
                <w:tab w:val="left" w:pos="2020"/>
              </w:tabs>
              <w:spacing w:before="98"/>
              <w:ind w:right="139"/>
              <w:jc w:val="right"/>
              <w:rPr>
                <w:spacing w:val="-6"/>
              </w:rPr>
            </w:pPr>
            <w:proofErr w:type="spellStart"/>
            <w:r w:rsidRPr="007D7248">
              <w:rPr>
                <w:spacing w:val="-6"/>
              </w:rPr>
              <w:t>Danışmanlığını</w:t>
            </w:r>
            <w:proofErr w:type="spellEnd"/>
            <w:r w:rsidRPr="007D7248">
              <w:rPr>
                <w:spacing w:val="-6"/>
              </w:rPr>
              <w:t xml:space="preserve"> </w:t>
            </w:r>
            <w:proofErr w:type="spellStart"/>
            <w:r w:rsidRPr="007D7248">
              <w:rPr>
                <w:spacing w:val="-6"/>
              </w:rPr>
              <w:t>yapmak</w:t>
            </w:r>
            <w:proofErr w:type="spellEnd"/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14A5D412" w14:textId="71A9F03B" w:rsidR="00A71F56" w:rsidRPr="007D7248" w:rsidRDefault="00A71F56" w:rsidP="00AA7F52">
            <w:pPr>
              <w:pStyle w:val="TableParagraph"/>
              <w:spacing w:before="98"/>
              <w:jc w:val="center"/>
              <w:rPr>
                <w:b/>
                <w:w w:val="105"/>
              </w:rPr>
            </w:pPr>
            <w:r w:rsidRPr="007D7248">
              <w:rPr>
                <w:b/>
                <w:w w:val="105"/>
              </w:rPr>
              <w:t>2</w:t>
            </w:r>
          </w:p>
        </w:tc>
        <w:tc>
          <w:tcPr>
            <w:tcW w:w="993" w:type="dxa"/>
            <w:shd w:val="clear" w:color="auto" w:fill="E7E6E6" w:themeFill="background2"/>
          </w:tcPr>
          <w:p w14:paraId="38C57A6D" w14:textId="77777777" w:rsidR="00A71F56" w:rsidRPr="007D7248" w:rsidRDefault="00A71F56" w:rsidP="00AA7F52">
            <w:pPr>
              <w:pStyle w:val="TableParagraph"/>
              <w:spacing w:before="98"/>
              <w:ind w:left="246"/>
              <w:jc w:val="both"/>
              <w:rPr>
                <w:b/>
                <w:w w:val="105"/>
              </w:rPr>
            </w:pPr>
          </w:p>
        </w:tc>
      </w:tr>
      <w:tr w:rsidR="007D7248" w:rsidRPr="007D7248" w14:paraId="081D4F33" w14:textId="77777777" w:rsidTr="00095531">
        <w:trPr>
          <w:trHeight w:val="403"/>
        </w:trPr>
        <w:tc>
          <w:tcPr>
            <w:tcW w:w="8642" w:type="dxa"/>
          </w:tcPr>
          <w:p w14:paraId="4F5137F6" w14:textId="0870E62A" w:rsidR="00AA7F52" w:rsidRPr="007D7248" w:rsidRDefault="00AA7F52" w:rsidP="00AA7F52">
            <w:pPr>
              <w:pStyle w:val="TableParagraph"/>
              <w:tabs>
                <w:tab w:val="left" w:pos="2020"/>
              </w:tabs>
              <w:spacing w:before="98"/>
              <w:ind w:right="139"/>
              <w:jc w:val="both"/>
              <w:rPr>
                <w:spacing w:val="-6"/>
              </w:rPr>
            </w:pPr>
            <w:r w:rsidRPr="007D7248">
              <w:rPr>
                <w:spacing w:val="-2"/>
                <w:w w:val="105"/>
                <w:lang w:val="tr-TR"/>
              </w:rPr>
              <w:t>c) Albüm</w:t>
            </w:r>
            <w:r w:rsidRPr="007D7248">
              <w:rPr>
                <w:lang w:val="tr-TR"/>
              </w:rPr>
              <w:t xml:space="preserve"> </w:t>
            </w:r>
            <w:r w:rsidRPr="007D7248">
              <w:rPr>
                <w:spacing w:val="-2"/>
                <w:lang w:val="tr-TR"/>
              </w:rPr>
              <w:t>Solo</w:t>
            </w:r>
            <w:r w:rsidRPr="007D7248">
              <w:rPr>
                <w:spacing w:val="4"/>
                <w:lang w:val="tr-TR"/>
              </w:rPr>
              <w:t xml:space="preserve"> </w:t>
            </w:r>
            <w:r w:rsidRPr="007D7248">
              <w:rPr>
                <w:spacing w:val="-2"/>
                <w:lang w:val="tr-TR"/>
              </w:rPr>
              <w:t>icra olmak</w:t>
            </w:r>
            <w:r w:rsidRPr="007D7248">
              <w:rPr>
                <w:spacing w:val="12"/>
                <w:lang w:val="tr-TR"/>
              </w:rPr>
              <w:t xml:space="preserve"> </w:t>
            </w:r>
            <w:r w:rsidRPr="007D7248">
              <w:rPr>
                <w:spacing w:val="-2"/>
                <w:lang w:val="tr-TR"/>
              </w:rPr>
              <w:t>üzere (eşlikli/eşliksiz)</w:t>
            </w:r>
            <w:r w:rsidRPr="007D7248">
              <w:rPr>
                <w:spacing w:val="4"/>
                <w:lang w:val="tr-TR"/>
              </w:rPr>
              <w:t xml:space="preserve"> </w:t>
            </w:r>
            <w:r w:rsidRPr="007D7248">
              <w:rPr>
                <w:spacing w:val="-2"/>
                <w:lang w:val="tr-TR"/>
              </w:rPr>
              <w:t>bandrollü/dijital,</w:t>
            </w:r>
            <w:r w:rsidRPr="007D7248">
              <w:rPr>
                <w:spacing w:val="-12"/>
                <w:lang w:val="tr-TR"/>
              </w:rPr>
              <w:t xml:space="preserve"> </w:t>
            </w:r>
            <w:r w:rsidRPr="007D7248">
              <w:rPr>
                <w:spacing w:val="-2"/>
                <w:lang w:val="tr-TR"/>
              </w:rPr>
              <w:t>yayınlanmış</w:t>
            </w:r>
            <w:r w:rsidRPr="007D7248">
              <w:rPr>
                <w:spacing w:val="25"/>
                <w:lang w:val="tr-TR"/>
              </w:rPr>
              <w:t xml:space="preserve"> </w:t>
            </w:r>
            <w:r w:rsidRPr="007D7248">
              <w:rPr>
                <w:spacing w:val="-2"/>
                <w:lang w:val="tr-TR"/>
              </w:rPr>
              <w:t xml:space="preserve">DVD-CD-kaset-plak </w:t>
            </w:r>
            <w:r w:rsidRPr="007D7248">
              <w:rPr>
                <w:lang w:val="tr-TR"/>
              </w:rPr>
              <w:t>kaydı olmak.</w:t>
            </w:r>
          </w:p>
        </w:tc>
        <w:tc>
          <w:tcPr>
            <w:tcW w:w="992" w:type="dxa"/>
            <w:shd w:val="clear" w:color="auto" w:fill="E7E6E6" w:themeFill="background2"/>
          </w:tcPr>
          <w:p w14:paraId="79DCA8E9" w14:textId="3457F29E" w:rsidR="00AA7F52" w:rsidRPr="007D7248" w:rsidRDefault="00AA7F52" w:rsidP="00AA7F52">
            <w:pPr>
              <w:pStyle w:val="TableParagraph"/>
              <w:spacing w:before="98"/>
              <w:jc w:val="center"/>
              <w:rPr>
                <w:b/>
                <w:w w:val="105"/>
              </w:rPr>
            </w:pPr>
            <w:r w:rsidRPr="007D7248">
              <w:rPr>
                <w:b/>
                <w:w w:val="105"/>
                <w:lang w:val="tr-TR"/>
              </w:rPr>
              <w:t>5</w:t>
            </w:r>
          </w:p>
        </w:tc>
        <w:tc>
          <w:tcPr>
            <w:tcW w:w="993" w:type="dxa"/>
            <w:shd w:val="clear" w:color="auto" w:fill="E7E6E6" w:themeFill="background2"/>
          </w:tcPr>
          <w:p w14:paraId="2148FCF7" w14:textId="77777777" w:rsidR="00AA7F52" w:rsidRPr="007D7248" w:rsidRDefault="00AA7F52" w:rsidP="00AA7F52">
            <w:pPr>
              <w:pStyle w:val="TableParagraph"/>
              <w:spacing w:before="98"/>
              <w:ind w:left="246"/>
              <w:jc w:val="both"/>
              <w:rPr>
                <w:b/>
                <w:w w:val="105"/>
              </w:rPr>
            </w:pPr>
          </w:p>
        </w:tc>
      </w:tr>
      <w:tr w:rsidR="007D7248" w:rsidRPr="007D7248" w14:paraId="718CD769" w14:textId="77777777" w:rsidTr="00DA677B">
        <w:trPr>
          <w:trHeight w:val="403"/>
        </w:trPr>
        <w:tc>
          <w:tcPr>
            <w:tcW w:w="8642" w:type="dxa"/>
          </w:tcPr>
          <w:p w14:paraId="27F75A77" w14:textId="18F8FDE1" w:rsidR="00AA7F52" w:rsidRPr="007D7248" w:rsidRDefault="00AA7F52" w:rsidP="00AA7F52">
            <w:pPr>
              <w:pStyle w:val="TableParagraph"/>
              <w:tabs>
                <w:tab w:val="left" w:pos="2020"/>
              </w:tabs>
              <w:spacing w:before="98"/>
              <w:ind w:right="139"/>
              <w:jc w:val="both"/>
              <w:rPr>
                <w:spacing w:val="-2"/>
                <w:w w:val="105"/>
              </w:rPr>
            </w:pPr>
            <w:proofErr w:type="gramStart"/>
            <w:r w:rsidRPr="007D7248">
              <w:rPr>
                <w:w w:val="105"/>
                <w:lang w:val="tr-TR"/>
              </w:rPr>
              <w:t>ç</w:t>
            </w:r>
            <w:proofErr w:type="gramEnd"/>
            <w:r w:rsidRPr="007D7248">
              <w:rPr>
                <w:w w:val="105"/>
                <w:lang w:val="tr-TR"/>
              </w:rPr>
              <w:t>) Sanatsal</w:t>
            </w:r>
            <w:r w:rsidRPr="007D7248">
              <w:rPr>
                <w:spacing w:val="-1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değeri</w:t>
            </w:r>
            <w:r w:rsidRPr="007D7248">
              <w:rPr>
                <w:spacing w:val="-5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olan</w:t>
            </w:r>
            <w:r w:rsidRPr="007D7248">
              <w:rPr>
                <w:spacing w:val="-9"/>
                <w:w w:val="105"/>
                <w:lang w:val="tr-TR"/>
              </w:rPr>
              <w:t xml:space="preserve"> </w:t>
            </w:r>
            <w:r w:rsidRPr="007D7248">
              <w:rPr>
                <w:spacing w:val="-2"/>
                <w:w w:val="105"/>
                <w:lang w:val="tr-TR"/>
              </w:rPr>
              <w:t xml:space="preserve">beste, </w:t>
            </w:r>
            <w:r w:rsidRPr="007D7248">
              <w:rPr>
                <w:lang w:val="tr-TR"/>
              </w:rPr>
              <w:t>dini</w:t>
            </w:r>
            <w:r w:rsidRPr="007D7248">
              <w:rPr>
                <w:spacing w:val="-5"/>
                <w:lang w:val="tr-TR"/>
              </w:rPr>
              <w:t xml:space="preserve"> </w:t>
            </w:r>
            <w:r w:rsidRPr="007D7248">
              <w:rPr>
                <w:lang w:val="tr-TR"/>
              </w:rPr>
              <w:t>musiki formlarından</w:t>
            </w:r>
            <w:r w:rsidRPr="007D7248">
              <w:rPr>
                <w:spacing w:val="17"/>
                <w:lang w:val="tr-TR"/>
              </w:rPr>
              <w:t xml:space="preserve"> </w:t>
            </w:r>
            <w:r w:rsidRPr="007D7248">
              <w:rPr>
                <w:lang w:val="tr-TR"/>
              </w:rPr>
              <w:t>(</w:t>
            </w:r>
            <w:proofErr w:type="spellStart"/>
            <w:r w:rsidRPr="007D7248">
              <w:rPr>
                <w:lang w:val="tr-TR"/>
              </w:rPr>
              <w:t>Miraciye</w:t>
            </w:r>
            <w:proofErr w:type="spellEnd"/>
            <w:r w:rsidRPr="007D7248">
              <w:rPr>
                <w:lang w:val="tr-TR"/>
              </w:rPr>
              <w:t>,</w:t>
            </w:r>
            <w:r w:rsidRPr="007D7248">
              <w:rPr>
                <w:spacing w:val="19"/>
                <w:lang w:val="tr-TR"/>
              </w:rPr>
              <w:t xml:space="preserve"> </w:t>
            </w:r>
            <w:proofErr w:type="spellStart"/>
            <w:r w:rsidRPr="007D7248">
              <w:rPr>
                <w:lang w:val="tr-TR"/>
              </w:rPr>
              <w:t>mevlev</w:t>
            </w:r>
            <w:r w:rsidR="0062054E" w:rsidRPr="007D7248">
              <w:rPr>
                <w:lang w:val="tr-TR"/>
              </w:rPr>
              <w:t>iâyini</w:t>
            </w:r>
            <w:proofErr w:type="spellEnd"/>
            <w:r w:rsidRPr="007D7248">
              <w:rPr>
                <w:lang w:val="tr-TR"/>
              </w:rPr>
              <w:t>,</w:t>
            </w:r>
            <w:r w:rsidRPr="007D7248">
              <w:rPr>
                <w:spacing w:val="15"/>
                <w:lang w:val="tr-TR"/>
              </w:rPr>
              <w:t xml:space="preserve"> </w:t>
            </w:r>
            <w:proofErr w:type="spellStart"/>
            <w:r w:rsidRPr="007D7248">
              <w:rPr>
                <w:lang w:val="tr-TR"/>
              </w:rPr>
              <w:t>n</w:t>
            </w:r>
            <w:r w:rsidR="0062054E" w:rsidRPr="007D7248">
              <w:rPr>
                <w:lang w:val="tr-TR"/>
              </w:rPr>
              <w:t>â</w:t>
            </w:r>
            <w:r w:rsidRPr="007D7248">
              <w:rPr>
                <w:lang w:val="tr-TR"/>
              </w:rPr>
              <w:t>t</w:t>
            </w:r>
            <w:proofErr w:type="spellEnd"/>
            <w:r w:rsidRPr="007D7248">
              <w:rPr>
                <w:lang w:val="tr-TR"/>
              </w:rPr>
              <w:t>, mersiye, durak,</w:t>
            </w:r>
            <w:r w:rsidRPr="007D7248">
              <w:rPr>
                <w:spacing w:val="13"/>
                <w:lang w:val="tr-TR"/>
              </w:rPr>
              <w:t xml:space="preserve"> </w:t>
            </w:r>
            <w:proofErr w:type="spellStart"/>
            <w:r w:rsidRPr="007D7248">
              <w:rPr>
                <w:lang w:val="tr-TR"/>
              </w:rPr>
              <w:t>şugl</w:t>
            </w:r>
            <w:proofErr w:type="spellEnd"/>
            <w:r w:rsidRPr="007D7248">
              <w:rPr>
                <w:lang w:val="tr-TR"/>
              </w:rPr>
              <w:t>, tevşih, ilahi,</w:t>
            </w:r>
            <w:r w:rsidRPr="007D7248">
              <w:rPr>
                <w:spacing w:val="40"/>
                <w:lang w:val="tr-TR"/>
              </w:rPr>
              <w:t xml:space="preserve"> </w:t>
            </w:r>
            <w:r w:rsidRPr="007D7248">
              <w:rPr>
                <w:lang w:val="tr-TR"/>
              </w:rPr>
              <w:t>yeni</w:t>
            </w:r>
            <w:r w:rsidRPr="007D7248">
              <w:rPr>
                <w:spacing w:val="40"/>
                <w:lang w:val="tr-TR"/>
              </w:rPr>
              <w:t xml:space="preserve"> </w:t>
            </w:r>
            <w:r w:rsidRPr="007D7248">
              <w:rPr>
                <w:lang w:val="tr-TR"/>
              </w:rPr>
              <w:t>formlar),</w:t>
            </w:r>
            <w:r w:rsidRPr="007D7248">
              <w:rPr>
                <w:spacing w:val="51"/>
                <w:lang w:val="tr-TR"/>
              </w:rPr>
              <w:t xml:space="preserve"> </w:t>
            </w:r>
            <w:r w:rsidRPr="007D7248">
              <w:rPr>
                <w:lang w:val="tr-TR"/>
              </w:rPr>
              <w:t>kendinden</w:t>
            </w:r>
            <w:r w:rsidRPr="007D7248">
              <w:rPr>
                <w:spacing w:val="45"/>
                <w:lang w:val="tr-TR"/>
              </w:rPr>
              <w:t xml:space="preserve"> </w:t>
            </w:r>
            <w:r w:rsidRPr="007D7248">
              <w:rPr>
                <w:lang w:val="tr-TR"/>
              </w:rPr>
              <w:t>önce</w:t>
            </w:r>
            <w:r w:rsidRPr="007D7248">
              <w:rPr>
                <w:spacing w:val="44"/>
                <w:lang w:val="tr-TR"/>
              </w:rPr>
              <w:t xml:space="preserve"> </w:t>
            </w:r>
            <w:r w:rsidRPr="007D7248">
              <w:rPr>
                <w:lang w:val="tr-TR"/>
              </w:rPr>
              <w:t>yapılmış</w:t>
            </w:r>
            <w:r w:rsidRPr="007D7248">
              <w:rPr>
                <w:spacing w:val="46"/>
                <w:lang w:val="tr-TR"/>
              </w:rPr>
              <w:t xml:space="preserve"> </w:t>
            </w:r>
            <w:r w:rsidRPr="007D7248">
              <w:rPr>
                <w:lang w:val="tr-TR"/>
              </w:rPr>
              <w:t>kompozisyonlarla</w:t>
            </w:r>
            <w:r w:rsidRPr="007D7248">
              <w:rPr>
                <w:spacing w:val="34"/>
                <w:lang w:val="tr-TR"/>
              </w:rPr>
              <w:t xml:space="preserve"> </w:t>
            </w:r>
            <w:r w:rsidRPr="007D7248">
              <w:rPr>
                <w:lang w:val="tr-TR"/>
              </w:rPr>
              <w:t>tema,</w:t>
            </w:r>
            <w:r w:rsidRPr="007D7248">
              <w:rPr>
                <w:spacing w:val="42"/>
                <w:lang w:val="tr-TR"/>
              </w:rPr>
              <w:t xml:space="preserve"> </w:t>
            </w:r>
            <w:r w:rsidRPr="007D7248">
              <w:rPr>
                <w:lang w:val="tr-TR"/>
              </w:rPr>
              <w:t>ezgi,</w:t>
            </w:r>
            <w:r w:rsidRPr="007D7248">
              <w:rPr>
                <w:spacing w:val="42"/>
                <w:lang w:val="tr-TR"/>
              </w:rPr>
              <w:t xml:space="preserve"> </w:t>
            </w:r>
            <w:r w:rsidRPr="007D7248">
              <w:rPr>
                <w:spacing w:val="-2"/>
                <w:lang w:val="tr-TR"/>
              </w:rPr>
              <w:t xml:space="preserve">motif, </w:t>
            </w:r>
            <w:r w:rsidRPr="007D7248">
              <w:rPr>
                <w:lang w:val="tr-TR"/>
              </w:rPr>
              <w:t>cümle</w:t>
            </w:r>
            <w:r w:rsidRPr="007D7248">
              <w:rPr>
                <w:spacing w:val="39"/>
                <w:lang w:val="tr-TR"/>
              </w:rPr>
              <w:t xml:space="preserve"> </w:t>
            </w:r>
            <w:r w:rsidRPr="007D7248">
              <w:rPr>
                <w:lang w:val="tr-TR"/>
              </w:rPr>
              <w:t>açılarından</w:t>
            </w:r>
            <w:r w:rsidRPr="007D7248">
              <w:rPr>
                <w:spacing w:val="38"/>
                <w:lang w:val="tr-TR"/>
              </w:rPr>
              <w:t xml:space="preserve"> </w:t>
            </w:r>
            <w:r w:rsidRPr="007D7248">
              <w:rPr>
                <w:lang w:val="tr-TR"/>
              </w:rPr>
              <w:t>benzerlik</w:t>
            </w:r>
            <w:r w:rsidRPr="007D7248">
              <w:rPr>
                <w:spacing w:val="40"/>
                <w:lang w:val="tr-TR"/>
              </w:rPr>
              <w:t xml:space="preserve"> </w:t>
            </w:r>
            <w:r w:rsidRPr="007D7248">
              <w:rPr>
                <w:lang w:val="tr-TR"/>
              </w:rPr>
              <w:t>göstermeyen,</w:t>
            </w:r>
            <w:r w:rsidRPr="007D7248">
              <w:rPr>
                <w:spacing w:val="48"/>
                <w:lang w:val="tr-TR"/>
              </w:rPr>
              <w:t xml:space="preserve"> </w:t>
            </w:r>
            <w:r w:rsidRPr="007D7248">
              <w:rPr>
                <w:lang w:val="tr-TR"/>
              </w:rPr>
              <w:t>sanatsal</w:t>
            </w:r>
            <w:r w:rsidRPr="007D7248">
              <w:rPr>
                <w:spacing w:val="42"/>
                <w:lang w:val="tr-TR"/>
              </w:rPr>
              <w:t xml:space="preserve"> </w:t>
            </w:r>
            <w:r w:rsidRPr="007D7248">
              <w:rPr>
                <w:lang w:val="tr-TR"/>
              </w:rPr>
              <w:t>üslup,</w:t>
            </w:r>
            <w:r w:rsidRPr="007D7248">
              <w:rPr>
                <w:spacing w:val="32"/>
                <w:lang w:val="tr-TR"/>
              </w:rPr>
              <w:t xml:space="preserve"> </w:t>
            </w:r>
            <w:r w:rsidRPr="007D7248">
              <w:rPr>
                <w:lang w:val="tr-TR"/>
              </w:rPr>
              <w:t>tavır</w:t>
            </w:r>
            <w:r w:rsidRPr="007D7248">
              <w:rPr>
                <w:spacing w:val="34"/>
                <w:lang w:val="tr-TR"/>
              </w:rPr>
              <w:t xml:space="preserve"> </w:t>
            </w:r>
            <w:r w:rsidRPr="007D7248">
              <w:rPr>
                <w:lang w:val="tr-TR"/>
              </w:rPr>
              <w:t>özelliği,</w:t>
            </w:r>
            <w:r w:rsidRPr="007D7248">
              <w:rPr>
                <w:spacing w:val="45"/>
                <w:lang w:val="tr-TR"/>
              </w:rPr>
              <w:t xml:space="preserve"> </w:t>
            </w:r>
            <w:r w:rsidRPr="007D7248">
              <w:rPr>
                <w:spacing w:val="-2"/>
                <w:lang w:val="tr-TR"/>
              </w:rPr>
              <w:t xml:space="preserve">yansıtma, </w:t>
            </w:r>
            <w:r w:rsidRPr="007D7248">
              <w:rPr>
                <w:lang w:val="tr-TR"/>
              </w:rPr>
              <w:t>bestecilik</w:t>
            </w:r>
            <w:r w:rsidRPr="007D7248">
              <w:rPr>
                <w:spacing w:val="3"/>
                <w:lang w:val="tr-TR"/>
              </w:rPr>
              <w:t xml:space="preserve"> </w:t>
            </w:r>
            <w:r w:rsidRPr="007D7248">
              <w:rPr>
                <w:lang w:val="tr-TR"/>
              </w:rPr>
              <w:t>niteliği</w:t>
            </w:r>
            <w:r w:rsidRPr="007D7248">
              <w:rPr>
                <w:spacing w:val="1"/>
                <w:lang w:val="tr-TR"/>
              </w:rPr>
              <w:t xml:space="preserve"> </w:t>
            </w:r>
            <w:r w:rsidRPr="007D7248">
              <w:rPr>
                <w:lang w:val="tr-TR"/>
              </w:rPr>
              <w:t>ve</w:t>
            </w:r>
            <w:r w:rsidRPr="007D7248">
              <w:rPr>
                <w:spacing w:val="-6"/>
                <w:lang w:val="tr-TR"/>
              </w:rPr>
              <w:t xml:space="preserve"> </w:t>
            </w:r>
            <w:r w:rsidRPr="007D7248">
              <w:rPr>
                <w:lang w:val="tr-TR"/>
              </w:rPr>
              <w:t>teknik</w:t>
            </w:r>
            <w:r w:rsidRPr="007D7248">
              <w:rPr>
                <w:spacing w:val="-5"/>
                <w:lang w:val="tr-TR"/>
              </w:rPr>
              <w:t xml:space="preserve"> </w:t>
            </w:r>
            <w:r w:rsidRPr="007D7248">
              <w:rPr>
                <w:lang w:val="tr-TR"/>
              </w:rPr>
              <w:t>beceriyi</w:t>
            </w:r>
            <w:r w:rsidRPr="007D7248">
              <w:rPr>
                <w:spacing w:val="-1"/>
                <w:lang w:val="tr-TR"/>
              </w:rPr>
              <w:t xml:space="preserve"> </w:t>
            </w:r>
            <w:r w:rsidRPr="007D7248">
              <w:rPr>
                <w:lang w:val="tr-TR"/>
              </w:rPr>
              <w:t>en</w:t>
            </w:r>
            <w:r w:rsidRPr="007D7248">
              <w:rPr>
                <w:spacing w:val="-9"/>
                <w:lang w:val="tr-TR"/>
              </w:rPr>
              <w:t xml:space="preserve"> </w:t>
            </w:r>
            <w:r w:rsidRPr="007D7248">
              <w:rPr>
                <w:lang w:val="tr-TR"/>
              </w:rPr>
              <w:t>üst</w:t>
            </w:r>
            <w:r w:rsidRPr="007D7248">
              <w:rPr>
                <w:spacing w:val="-2"/>
                <w:lang w:val="tr-TR"/>
              </w:rPr>
              <w:t xml:space="preserve"> </w:t>
            </w:r>
            <w:r w:rsidRPr="007D7248">
              <w:rPr>
                <w:lang w:val="tr-TR"/>
              </w:rPr>
              <w:t>düzeyde</w:t>
            </w:r>
            <w:r w:rsidRPr="007D7248">
              <w:rPr>
                <w:spacing w:val="17"/>
                <w:lang w:val="tr-TR"/>
              </w:rPr>
              <w:t xml:space="preserve"> </w:t>
            </w:r>
            <w:r w:rsidRPr="007D7248">
              <w:rPr>
                <w:lang w:val="tr-TR"/>
              </w:rPr>
              <w:t>sergileyen</w:t>
            </w:r>
            <w:r w:rsidRPr="007D7248">
              <w:rPr>
                <w:spacing w:val="5"/>
                <w:lang w:val="tr-TR"/>
              </w:rPr>
              <w:t xml:space="preserve"> </w:t>
            </w:r>
            <w:r w:rsidRPr="007D7248">
              <w:rPr>
                <w:lang w:val="tr-TR"/>
              </w:rPr>
              <w:t>özgün</w:t>
            </w:r>
            <w:r w:rsidRPr="007D7248">
              <w:rPr>
                <w:spacing w:val="-13"/>
                <w:lang w:val="tr-TR"/>
              </w:rPr>
              <w:t xml:space="preserve"> </w:t>
            </w:r>
            <w:r w:rsidRPr="007D7248">
              <w:rPr>
                <w:lang w:val="tr-TR"/>
              </w:rPr>
              <w:t>eser</w:t>
            </w:r>
            <w:r w:rsidRPr="007D7248">
              <w:rPr>
                <w:spacing w:val="-3"/>
                <w:lang w:val="tr-TR"/>
              </w:rPr>
              <w:t xml:space="preserve"> </w:t>
            </w:r>
            <w:r w:rsidRPr="007D7248">
              <w:rPr>
                <w:spacing w:val="-2"/>
                <w:lang w:val="tr-TR"/>
              </w:rPr>
              <w:t>sunmak.</w:t>
            </w:r>
          </w:p>
        </w:tc>
        <w:tc>
          <w:tcPr>
            <w:tcW w:w="992" w:type="dxa"/>
            <w:shd w:val="clear" w:color="auto" w:fill="E7E6E6" w:themeFill="background2"/>
          </w:tcPr>
          <w:p w14:paraId="57564352" w14:textId="243133F9" w:rsidR="00AA7F52" w:rsidRPr="007D7248" w:rsidRDefault="00AA7F52" w:rsidP="00AA7F52">
            <w:pPr>
              <w:pStyle w:val="TableParagraph"/>
              <w:spacing w:before="98"/>
              <w:jc w:val="center"/>
              <w:rPr>
                <w:b/>
                <w:w w:val="105"/>
              </w:rPr>
            </w:pPr>
            <w:r w:rsidRPr="007D7248">
              <w:rPr>
                <w:b/>
                <w:w w:val="105"/>
                <w:lang w:val="tr-TR"/>
              </w:rPr>
              <w:t>5</w:t>
            </w:r>
          </w:p>
        </w:tc>
        <w:tc>
          <w:tcPr>
            <w:tcW w:w="993" w:type="dxa"/>
            <w:shd w:val="clear" w:color="auto" w:fill="E7E6E6" w:themeFill="background2"/>
          </w:tcPr>
          <w:p w14:paraId="2361948E" w14:textId="77777777" w:rsidR="00AA7F52" w:rsidRPr="007D7248" w:rsidRDefault="00AA7F52" w:rsidP="00AA7F52">
            <w:pPr>
              <w:pStyle w:val="TableParagraph"/>
              <w:spacing w:before="98"/>
              <w:ind w:left="246"/>
              <w:jc w:val="both"/>
              <w:rPr>
                <w:b/>
                <w:w w:val="105"/>
              </w:rPr>
            </w:pPr>
          </w:p>
        </w:tc>
      </w:tr>
      <w:tr w:rsidR="007D7248" w:rsidRPr="007D7248" w14:paraId="6DB90CDA" w14:textId="77777777" w:rsidTr="009D3E40">
        <w:trPr>
          <w:trHeight w:val="403"/>
        </w:trPr>
        <w:tc>
          <w:tcPr>
            <w:tcW w:w="10627" w:type="dxa"/>
            <w:gridSpan w:val="3"/>
          </w:tcPr>
          <w:p w14:paraId="5BA9AF82" w14:textId="77777777" w:rsidR="00D06AB4" w:rsidRPr="007D7248" w:rsidRDefault="00D06AB4" w:rsidP="00F13BE0">
            <w:pPr>
              <w:pStyle w:val="TableParagraph"/>
              <w:numPr>
                <w:ilvl w:val="0"/>
                <w:numId w:val="14"/>
              </w:numPr>
              <w:spacing w:before="60" w:after="60"/>
              <w:ind w:left="557" w:hanging="283"/>
              <w:jc w:val="both"/>
              <w:rPr>
                <w:w w:val="105"/>
              </w:rPr>
            </w:pPr>
            <w:r w:rsidRPr="007D7248">
              <w:rPr>
                <w:sz w:val="20"/>
                <w:szCs w:val="20"/>
                <w:lang w:val="tr-TR"/>
              </w:rPr>
              <w:t xml:space="preserve">Bu maddenin a ve b bentleri Güzel Sanatlar temel alanı için geçerlidir. </w:t>
            </w:r>
          </w:p>
          <w:p w14:paraId="17BEF854" w14:textId="77777777" w:rsidR="00D06AB4" w:rsidRPr="007D7248" w:rsidRDefault="00D06AB4" w:rsidP="00F13BE0">
            <w:pPr>
              <w:pStyle w:val="TableParagraph"/>
              <w:numPr>
                <w:ilvl w:val="0"/>
                <w:numId w:val="14"/>
              </w:numPr>
              <w:spacing w:before="60" w:after="60"/>
              <w:ind w:left="557" w:hanging="283"/>
              <w:jc w:val="both"/>
              <w:rPr>
                <w:w w:val="105"/>
              </w:rPr>
            </w:pPr>
            <w:r w:rsidRPr="007D7248">
              <w:rPr>
                <w:sz w:val="20"/>
                <w:szCs w:val="20"/>
                <w:lang w:val="tr-TR"/>
              </w:rPr>
              <w:t>Bu maddenin c bendi Güzel Sanatlar ve İlahiyat temel alanı için geçerlidir.</w:t>
            </w:r>
          </w:p>
          <w:p w14:paraId="144969C9" w14:textId="77777777" w:rsidR="00D06AB4" w:rsidRPr="007D7248" w:rsidRDefault="00D06AB4" w:rsidP="00F13BE0">
            <w:pPr>
              <w:pStyle w:val="TableParagraph"/>
              <w:numPr>
                <w:ilvl w:val="0"/>
                <w:numId w:val="14"/>
              </w:numPr>
              <w:spacing w:before="60" w:after="60"/>
              <w:ind w:left="557" w:hanging="283"/>
              <w:jc w:val="both"/>
              <w:rPr>
                <w:w w:val="105"/>
              </w:rPr>
            </w:pPr>
            <w:r w:rsidRPr="007D7248">
              <w:rPr>
                <w:sz w:val="20"/>
                <w:szCs w:val="20"/>
                <w:lang w:val="tr-TR"/>
              </w:rPr>
              <w:t>Bu maddenin ç bendi İlahiyat temel alanı için geçerlidir.</w:t>
            </w:r>
          </w:p>
          <w:p w14:paraId="5F6C117E" w14:textId="77777777" w:rsidR="00D06AB4" w:rsidRPr="007D7248" w:rsidRDefault="00D06AB4" w:rsidP="00F13BE0">
            <w:pPr>
              <w:pStyle w:val="TableParagraph"/>
              <w:numPr>
                <w:ilvl w:val="0"/>
                <w:numId w:val="14"/>
              </w:numPr>
              <w:spacing w:before="60" w:after="60"/>
              <w:ind w:left="557" w:hanging="283"/>
              <w:jc w:val="both"/>
              <w:rPr>
                <w:spacing w:val="-2"/>
                <w:w w:val="105"/>
              </w:rPr>
            </w:pPr>
            <w:r w:rsidRPr="007D7248">
              <w:rPr>
                <w:sz w:val="20"/>
                <w:szCs w:val="20"/>
                <w:lang w:val="tr-TR"/>
              </w:rPr>
              <w:t>Bu madde kapsamında yalnızca daha önce sergilenmemiş eserler değerlendirilir. Aynı eser birden fazla etkinlik için değerlendirmeye alınmaz.</w:t>
            </w:r>
          </w:p>
          <w:p w14:paraId="4FE807EF" w14:textId="77777777" w:rsidR="00D06AB4" w:rsidRPr="007D7248" w:rsidRDefault="00D06AB4" w:rsidP="00F13BE0">
            <w:pPr>
              <w:pStyle w:val="TableParagraph"/>
              <w:numPr>
                <w:ilvl w:val="0"/>
                <w:numId w:val="14"/>
              </w:numPr>
              <w:spacing w:after="60"/>
              <w:ind w:left="557" w:hanging="283"/>
              <w:jc w:val="both"/>
              <w:rPr>
                <w:i/>
                <w:sz w:val="24"/>
                <w:szCs w:val="24"/>
                <w:lang w:val="tr-TR"/>
              </w:rPr>
            </w:pPr>
            <w:r w:rsidRPr="007D7248">
              <w:rPr>
                <w:sz w:val="20"/>
                <w:szCs w:val="20"/>
                <w:lang w:val="tr-TR"/>
              </w:rPr>
              <w:t>Bu maddenin c bendinde yer alan a</w:t>
            </w:r>
            <w:proofErr w:type="spellStart"/>
            <w:r w:rsidRPr="007D7248">
              <w:rPr>
                <w:sz w:val="20"/>
                <w:szCs w:val="20"/>
              </w:rPr>
              <w:t>lbüme</w:t>
            </w:r>
            <w:proofErr w:type="spellEnd"/>
            <w:r w:rsidRPr="007D7248">
              <w:rPr>
                <w:sz w:val="20"/>
                <w:szCs w:val="20"/>
              </w:rPr>
              <w:t xml:space="preserve"> </w:t>
            </w:r>
            <w:proofErr w:type="spellStart"/>
            <w:r w:rsidRPr="007D7248">
              <w:rPr>
                <w:sz w:val="20"/>
                <w:szCs w:val="20"/>
              </w:rPr>
              <w:t>ait</w:t>
            </w:r>
            <w:proofErr w:type="spellEnd"/>
            <w:r w:rsidRPr="007D7248">
              <w:rPr>
                <w:sz w:val="20"/>
                <w:szCs w:val="20"/>
              </w:rPr>
              <w:t xml:space="preserve"> </w:t>
            </w:r>
            <w:proofErr w:type="spellStart"/>
            <w:r w:rsidRPr="007D7248">
              <w:rPr>
                <w:sz w:val="20"/>
                <w:szCs w:val="20"/>
              </w:rPr>
              <w:t>müzik</w:t>
            </w:r>
            <w:proofErr w:type="spellEnd"/>
            <w:r w:rsidRPr="007D7248">
              <w:rPr>
                <w:sz w:val="20"/>
                <w:szCs w:val="20"/>
              </w:rPr>
              <w:t xml:space="preserve"> </w:t>
            </w:r>
            <w:proofErr w:type="spellStart"/>
            <w:r w:rsidRPr="007D7248">
              <w:rPr>
                <w:sz w:val="20"/>
                <w:szCs w:val="20"/>
              </w:rPr>
              <w:t>kaydı</w:t>
            </w:r>
            <w:proofErr w:type="spellEnd"/>
            <w:r w:rsidRPr="007D7248">
              <w:rPr>
                <w:sz w:val="20"/>
                <w:szCs w:val="20"/>
              </w:rPr>
              <w:t xml:space="preserve"> </w:t>
            </w:r>
            <w:proofErr w:type="spellStart"/>
            <w:r w:rsidRPr="007D7248">
              <w:rPr>
                <w:sz w:val="20"/>
                <w:szCs w:val="20"/>
              </w:rPr>
              <w:t>ile</w:t>
            </w:r>
            <w:proofErr w:type="spellEnd"/>
            <w:r w:rsidRPr="007D7248">
              <w:rPr>
                <w:sz w:val="20"/>
                <w:szCs w:val="20"/>
              </w:rPr>
              <w:t xml:space="preserve"> </w:t>
            </w:r>
            <w:proofErr w:type="spellStart"/>
            <w:r w:rsidRPr="007D7248">
              <w:rPr>
                <w:sz w:val="20"/>
                <w:szCs w:val="20"/>
              </w:rPr>
              <w:t>albümde</w:t>
            </w:r>
            <w:proofErr w:type="spellEnd"/>
            <w:r w:rsidRPr="007D7248">
              <w:rPr>
                <w:sz w:val="20"/>
                <w:szCs w:val="20"/>
              </w:rPr>
              <w:t xml:space="preserve"> </w:t>
            </w:r>
            <w:proofErr w:type="spellStart"/>
            <w:r w:rsidRPr="007D7248">
              <w:rPr>
                <w:sz w:val="20"/>
                <w:szCs w:val="20"/>
              </w:rPr>
              <w:t>yer</w:t>
            </w:r>
            <w:proofErr w:type="spellEnd"/>
            <w:r w:rsidRPr="007D7248">
              <w:rPr>
                <w:sz w:val="20"/>
                <w:szCs w:val="20"/>
              </w:rPr>
              <w:t xml:space="preserve"> </w:t>
            </w:r>
            <w:proofErr w:type="spellStart"/>
            <w:r w:rsidRPr="007D7248">
              <w:rPr>
                <w:sz w:val="20"/>
                <w:szCs w:val="20"/>
              </w:rPr>
              <w:t>alan</w:t>
            </w:r>
            <w:proofErr w:type="spellEnd"/>
            <w:r w:rsidRPr="007D7248">
              <w:rPr>
                <w:sz w:val="20"/>
                <w:szCs w:val="20"/>
              </w:rPr>
              <w:t xml:space="preserve"> </w:t>
            </w:r>
            <w:proofErr w:type="spellStart"/>
            <w:r w:rsidRPr="007D7248">
              <w:rPr>
                <w:sz w:val="20"/>
                <w:szCs w:val="20"/>
              </w:rPr>
              <w:t>eserin</w:t>
            </w:r>
            <w:proofErr w:type="spellEnd"/>
            <w:r w:rsidRPr="007D7248">
              <w:rPr>
                <w:sz w:val="20"/>
                <w:szCs w:val="20"/>
              </w:rPr>
              <w:t xml:space="preserve"> </w:t>
            </w:r>
            <w:proofErr w:type="spellStart"/>
            <w:r w:rsidRPr="007D7248">
              <w:rPr>
                <w:sz w:val="20"/>
                <w:szCs w:val="20"/>
              </w:rPr>
              <w:t>içerik</w:t>
            </w:r>
            <w:proofErr w:type="spellEnd"/>
            <w:r w:rsidRPr="007D7248">
              <w:rPr>
                <w:sz w:val="20"/>
                <w:szCs w:val="20"/>
              </w:rPr>
              <w:t xml:space="preserve">, </w:t>
            </w:r>
            <w:proofErr w:type="spellStart"/>
            <w:r w:rsidRPr="007D7248">
              <w:rPr>
                <w:sz w:val="20"/>
                <w:szCs w:val="20"/>
              </w:rPr>
              <w:t>teknik</w:t>
            </w:r>
            <w:proofErr w:type="spellEnd"/>
            <w:r w:rsidRPr="007D7248">
              <w:rPr>
                <w:sz w:val="20"/>
                <w:szCs w:val="20"/>
              </w:rPr>
              <w:t xml:space="preserve">, </w:t>
            </w:r>
            <w:proofErr w:type="spellStart"/>
            <w:r w:rsidRPr="007D7248">
              <w:rPr>
                <w:sz w:val="20"/>
                <w:szCs w:val="20"/>
              </w:rPr>
              <w:t>tarihsel</w:t>
            </w:r>
            <w:proofErr w:type="spellEnd"/>
            <w:r w:rsidRPr="007D7248">
              <w:rPr>
                <w:sz w:val="20"/>
                <w:szCs w:val="20"/>
              </w:rPr>
              <w:t xml:space="preserve">, </w:t>
            </w:r>
            <w:proofErr w:type="spellStart"/>
            <w:r w:rsidRPr="007D7248">
              <w:rPr>
                <w:sz w:val="20"/>
                <w:szCs w:val="20"/>
              </w:rPr>
              <w:t>estetik</w:t>
            </w:r>
            <w:proofErr w:type="spellEnd"/>
            <w:r w:rsidRPr="007D7248">
              <w:rPr>
                <w:sz w:val="20"/>
                <w:szCs w:val="20"/>
              </w:rPr>
              <w:t xml:space="preserve">, </w:t>
            </w:r>
            <w:proofErr w:type="spellStart"/>
            <w:r w:rsidRPr="007D7248">
              <w:rPr>
                <w:sz w:val="20"/>
                <w:szCs w:val="20"/>
              </w:rPr>
              <w:t>düşünsel</w:t>
            </w:r>
            <w:proofErr w:type="spellEnd"/>
            <w:r w:rsidRPr="007D7248">
              <w:rPr>
                <w:sz w:val="20"/>
                <w:szCs w:val="20"/>
              </w:rPr>
              <w:t xml:space="preserve"> (</w:t>
            </w:r>
            <w:proofErr w:type="spellStart"/>
            <w:r w:rsidRPr="007D7248">
              <w:rPr>
                <w:sz w:val="20"/>
                <w:szCs w:val="20"/>
              </w:rPr>
              <w:t>felsefi</w:t>
            </w:r>
            <w:proofErr w:type="spellEnd"/>
            <w:r w:rsidRPr="007D7248">
              <w:rPr>
                <w:sz w:val="20"/>
                <w:szCs w:val="20"/>
              </w:rPr>
              <w:t xml:space="preserve">) </w:t>
            </w:r>
            <w:proofErr w:type="spellStart"/>
            <w:r w:rsidRPr="007D7248">
              <w:rPr>
                <w:sz w:val="20"/>
                <w:szCs w:val="20"/>
              </w:rPr>
              <w:t>bilgilerini</w:t>
            </w:r>
            <w:proofErr w:type="spellEnd"/>
            <w:r w:rsidRPr="007D7248">
              <w:rPr>
                <w:sz w:val="20"/>
                <w:szCs w:val="20"/>
              </w:rPr>
              <w:t xml:space="preserve"> </w:t>
            </w:r>
            <w:proofErr w:type="spellStart"/>
            <w:r w:rsidRPr="007D7248">
              <w:rPr>
                <w:sz w:val="20"/>
                <w:szCs w:val="20"/>
              </w:rPr>
              <w:t>içeren</w:t>
            </w:r>
            <w:proofErr w:type="spellEnd"/>
            <w:r w:rsidRPr="007D7248">
              <w:rPr>
                <w:sz w:val="20"/>
                <w:szCs w:val="20"/>
              </w:rPr>
              <w:t xml:space="preserve"> </w:t>
            </w:r>
            <w:proofErr w:type="spellStart"/>
            <w:r w:rsidRPr="007D7248">
              <w:rPr>
                <w:sz w:val="20"/>
                <w:szCs w:val="20"/>
              </w:rPr>
              <w:t>kişisel</w:t>
            </w:r>
            <w:proofErr w:type="spellEnd"/>
            <w:r w:rsidRPr="007D7248">
              <w:rPr>
                <w:sz w:val="20"/>
                <w:szCs w:val="20"/>
              </w:rPr>
              <w:t xml:space="preserve"> </w:t>
            </w:r>
            <w:proofErr w:type="spellStart"/>
            <w:r w:rsidRPr="007D7248">
              <w:rPr>
                <w:sz w:val="20"/>
                <w:szCs w:val="20"/>
              </w:rPr>
              <w:t>sunuş</w:t>
            </w:r>
            <w:proofErr w:type="spellEnd"/>
            <w:r w:rsidRPr="007D7248">
              <w:rPr>
                <w:sz w:val="20"/>
                <w:szCs w:val="20"/>
              </w:rPr>
              <w:t xml:space="preserve"> </w:t>
            </w:r>
            <w:proofErr w:type="spellStart"/>
            <w:r w:rsidRPr="007D7248">
              <w:rPr>
                <w:sz w:val="20"/>
                <w:szCs w:val="20"/>
              </w:rPr>
              <w:t>raporu</w:t>
            </w:r>
            <w:proofErr w:type="spellEnd"/>
            <w:r w:rsidRPr="007D7248">
              <w:rPr>
                <w:sz w:val="20"/>
                <w:szCs w:val="20"/>
              </w:rPr>
              <w:t xml:space="preserve">, </w:t>
            </w:r>
            <w:proofErr w:type="spellStart"/>
            <w:r w:rsidRPr="007D7248">
              <w:rPr>
                <w:sz w:val="20"/>
                <w:szCs w:val="20"/>
              </w:rPr>
              <w:t>adayın</w:t>
            </w:r>
            <w:proofErr w:type="spellEnd"/>
            <w:r w:rsidRPr="007D7248">
              <w:rPr>
                <w:sz w:val="20"/>
                <w:szCs w:val="20"/>
              </w:rPr>
              <w:t xml:space="preserve"> </w:t>
            </w:r>
            <w:proofErr w:type="spellStart"/>
            <w:r w:rsidRPr="007D7248">
              <w:rPr>
                <w:sz w:val="20"/>
                <w:szCs w:val="20"/>
              </w:rPr>
              <w:t>başvuru</w:t>
            </w:r>
            <w:proofErr w:type="spellEnd"/>
            <w:r w:rsidRPr="007D7248">
              <w:rPr>
                <w:sz w:val="20"/>
                <w:szCs w:val="20"/>
              </w:rPr>
              <w:t xml:space="preserve"> </w:t>
            </w:r>
            <w:proofErr w:type="spellStart"/>
            <w:r w:rsidRPr="007D7248">
              <w:rPr>
                <w:sz w:val="20"/>
                <w:szCs w:val="20"/>
              </w:rPr>
              <w:t>dosyasında</w:t>
            </w:r>
            <w:proofErr w:type="spellEnd"/>
            <w:r w:rsidRPr="007D7248">
              <w:rPr>
                <w:sz w:val="20"/>
                <w:szCs w:val="20"/>
              </w:rPr>
              <w:t xml:space="preserve"> </w:t>
            </w:r>
            <w:proofErr w:type="spellStart"/>
            <w:r w:rsidRPr="007D7248">
              <w:rPr>
                <w:sz w:val="20"/>
                <w:szCs w:val="20"/>
              </w:rPr>
              <w:t>bulunmalıdır</w:t>
            </w:r>
            <w:proofErr w:type="spellEnd"/>
            <w:r w:rsidRPr="007D7248">
              <w:rPr>
                <w:sz w:val="20"/>
                <w:szCs w:val="20"/>
              </w:rPr>
              <w:t>.</w:t>
            </w:r>
          </w:p>
          <w:p w14:paraId="13852AA7" w14:textId="77777777" w:rsidR="00D06AB4" w:rsidRPr="007D7248" w:rsidRDefault="00D06AB4" w:rsidP="00F13BE0">
            <w:pPr>
              <w:pStyle w:val="TableParagraph"/>
              <w:numPr>
                <w:ilvl w:val="0"/>
                <w:numId w:val="13"/>
              </w:numPr>
              <w:spacing w:after="60"/>
              <w:ind w:left="558" w:hanging="283"/>
              <w:jc w:val="both"/>
              <w:rPr>
                <w:i/>
                <w:sz w:val="24"/>
                <w:szCs w:val="24"/>
                <w:lang w:val="tr-TR"/>
              </w:rPr>
            </w:pPr>
            <w:r w:rsidRPr="007D7248">
              <w:rPr>
                <w:sz w:val="20"/>
                <w:szCs w:val="20"/>
                <w:lang w:val="tr-TR"/>
              </w:rPr>
              <w:t>Öğrenciler</w:t>
            </w:r>
            <w:r w:rsidRPr="007D7248">
              <w:rPr>
                <w:spacing w:val="2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sz w:val="20"/>
                <w:szCs w:val="20"/>
                <w:lang w:val="tr-TR"/>
              </w:rPr>
              <w:t>ile</w:t>
            </w:r>
            <w:r w:rsidRPr="007D7248">
              <w:rPr>
                <w:spacing w:val="-11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sz w:val="20"/>
                <w:szCs w:val="20"/>
                <w:lang w:val="tr-TR"/>
              </w:rPr>
              <w:t>yapılan</w:t>
            </w:r>
            <w:r w:rsidRPr="007D7248">
              <w:rPr>
                <w:spacing w:val="-8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sz w:val="20"/>
                <w:szCs w:val="20"/>
                <w:lang w:val="tr-TR"/>
              </w:rPr>
              <w:t>icralar</w:t>
            </w:r>
            <w:r w:rsidRPr="007D7248">
              <w:rPr>
                <w:spacing w:val="11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spacing w:val="-2"/>
                <w:sz w:val="20"/>
                <w:szCs w:val="20"/>
                <w:lang w:val="tr-TR"/>
              </w:rPr>
              <w:t>puanlanmaz.</w:t>
            </w:r>
          </w:p>
          <w:p w14:paraId="4A59AFC6" w14:textId="76C1FF70" w:rsidR="00D06AB4" w:rsidRPr="007D7248" w:rsidRDefault="00D06AB4" w:rsidP="00AA7F52">
            <w:pPr>
              <w:pStyle w:val="TableParagraph"/>
              <w:spacing w:before="98"/>
              <w:ind w:left="246"/>
              <w:jc w:val="both"/>
              <w:rPr>
                <w:b/>
                <w:w w:val="105"/>
              </w:rPr>
            </w:pPr>
            <w:r w:rsidRPr="007D7248">
              <w:rPr>
                <w:i/>
                <w:sz w:val="20"/>
                <w:szCs w:val="20"/>
                <w:lang w:val="tr-TR"/>
              </w:rPr>
              <w:t>Bu</w:t>
            </w:r>
            <w:r w:rsidRPr="007D7248">
              <w:rPr>
                <w:i/>
                <w:spacing w:val="5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i/>
                <w:sz w:val="20"/>
                <w:szCs w:val="20"/>
                <w:lang w:val="tr-TR"/>
              </w:rPr>
              <w:t xml:space="preserve">maddeden toplamda </w:t>
            </w:r>
            <w:r w:rsidRPr="007D7248">
              <w:rPr>
                <w:b/>
                <w:i/>
                <w:sz w:val="20"/>
                <w:szCs w:val="20"/>
                <w:lang w:val="tr-TR"/>
              </w:rPr>
              <w:t>en fazla</w:t>
            </w:r>
            <w:r w:rsidRPr="007D7248">
              <w:rPr>
                <w:b/>
                <w:i/>
                <w:spacing w:val="20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b/>
                <w:i/>
                <w:sz w:val="20"/>
                <w:szCs w:val="20"/>
                <w:lang w:val="tr-TR"/>
              </w:rPr>
              <w:t>20</w:t>
            </w:r>
            <w:r w:rsidRPr="007D7248">
              <w:rPr>
                <w:b/>
                <w:i/>
                <w:spacing w:val="4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b/>
                <w:i/>
                <w:sz w:val="20"/>
                <w:szCs w:val="20"/>
                <w:lang w:val="tr-TR"/>
              </w:rPr>
              <w:t>puan</w:t>
            </w:r>
            <w:r w:rsidRPr="007D7248">
              <w:rPr>
                <w:b/>
                <w:i/>
                <w:spacing w:val="16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i/>
                <w:spacing w:val="-2"/>
                <w:sz w:val="20"/>
                <w:szCs w:val="20"/>
                <w:lang w:val="tr-TR"/>
              </w:rPr>
              <w:t>alınabilir.</w:t>
            </w:r>
          </w:p>
        </w:tc>
      </w:tr>
      <w:tr w:rsidR="007D7248" w:rsidRPr="007D7248" w14:paraId="5C34C3B2" w14:textId="77777777" w:rsidTr="00130DF8">
        <w:trPr>
          <w:trHeight w:val="403"/>
        </w:trPr>
        <w:tc>
          <w:tcPr>
            <w:tcW w:w="10627" w:type="dxa"/>
            <w:gridSpan w:val="3"/>
            <w:shd w:val="clear" w:color="auto" w:fill="D9E2F3" w:themeFill="accent1" w:themeFillTint="33"/>
          </w:tcPr>
          <w:p w14:paraId="7A77AD00" w14:textId="06972404" w:rsidR="00AA7F52" w:rsidRPr="007D7248" w:rsidRDefault="00AA7F52" w:rsidP="00AA7F52">
            <w:pPr>
              <w:pStyle w:val="TableParagraph"/>
              <w:spacing w:before="98"/>
              <w:jc w:val="both"/>
              <w:rPr>
                <w:i/>
                <w:sz w:val="24"/>
                <w:szCs w:val="24"/>
                <w:lang w:val="tr-TR"/>
              </w:rPr>
            </w:pPr>
            <w:r w:rsidRPr="007D7248">
              <w:rPr>
                <w:b/>
                <w:w w:val="105"/>
                <w:sz w:val="24"/>
                <w:szCs w:val="24"/>
                <w:lang w:val="tr-TR"/>
              </w:rPr>
              <w:t>10.B. Yarışma, Uygulama ve Yazılım Koşulu</w:t>
            </w:r>
          </w:p>
        </w:tc>
      </w:tr>
      <w:tr w:rsidR="007D7248" w:rsidRPr="007D7248" w14:paraId="110B0BC8" w14:textId="77777777" w:rsidTr="004C6A96">
        <w:trPr>
          <w:trHeight w:val="403"/>
        </w:trPr>
        <w:tc>
          <w:tcPr>
            <w:tcW w:w="8642" w:type="dxa"/>
          </w:tcPr>
          <w:p w14:paraId="6F4476AD" w14:textId="77777777" w:rsidR="00AA7F52" w:rsidRPr="007D7248" w:rsidRDefault="00AA7F52" w:rsidP="00AA7F52">
            <w:pPr>
              <w:pStyle w:val="TableParagraph"/>
              <w:spacing w:before="78"/>
              <w:ind w:right="139"/>
              <w:jc w:val="both"/>
              <w:rPr>
                <w:lang w:val="tr-TR"/>
              </w:rPr>
            </w:pPr>
            <w:r w:rsidRPr="007D7248">
              <w:rPr>
                <w:lang w:val="tr-TR"/>
              </w:rPr>
              <w:t>a)</w:t>
            </w:r>
            <w:r w:rsidRPr="007D7248">
              <w:rPr>
                <w:spacing w:val="-11"/>
                <w:lang w:val="tr-TR"/>
              </w:rPr>
              <w:t xml:space="preserve"> </w:t>
            </w:r>
            <w:r w:rsidRPr="007D7248">
              <w:rPr>
                <w:spacing w:val="-2"/>
                <w:lang w:val="tr-TR"/>
              </w:rPr>
              <w:t>Yarışma</w:t>
            </w:r>
          </w:p>
          <w:p w14:paraId="3089C415" w14:textId="22314C43" w:rsidR="00AA7F52" w:rsidRPr="007D7248" w:rsidRDefault="00AA7F52" w:rsidP="00AA7F52">
            <w:pPr>
              <w:pStyle w:val="TableParagraph"/>
              <w:spacing w:before="98"/>
              <w:ind w:right="139"/>
              <w:jc w:val="both"/>
              <w:rPr>
                <w:b/>
                <w:w w:val="105"/>
                <w:lang w:val="tr-TR"/>
              </w:rPr>
            </w:pPr>
            <w:r w:rsidRPr="007D7248">
              <w:rPr>
                <w:spacing w:val="-2"/>
                <w:lang w:val="tr-TR"/>
              </w:rPr>
              <w:t>Geçerli</w:t>
            </w:r>
            <w:r w:rsidRPr="007D7248">
              <w:rPr>
                <w:spacing w:val="9"/>
                <w:lang w:val="tr-TR"/>
              </w:rPr>
              <w:t xml:space="preserve"> </w:t>
            </w:r>
            <w:r w:rsidRPr="007D7248">
              <w:rPr>
                <w:spacing w:val="-2"/>
                <w:lang w:val="tr-TR"/>
              </w:rPr>
              <w:t>yasa</w:t>
            </w:r>
            <w:r w:rsidR="00086F9F" w:rsidRPr="007D7248">
              <w:rPr>
                <w:spacing w:val="-2"/>
                <w:lang w:val="tr-TR"/>
              </w:rPr>
              <w:t>;</w:t>
            </w:r>
            <w:r w:rsidRPr="007D7248">
              <w:rPr>
                <w:lang w:val="tr-TR"/>
              </w:rPr>
              <w:t xml:space="preserve"> </w:t>
            </w:r>
            <w:r w:rsidRPr="007D7248">
              <w:rPr>
                <w:spacing w:val="-2"/>
                <w:lang w:val="tr-TR"/>
              </w:rPr>
              <w:t>yönetmelik</w:t>
            </w:r>
            <w:r w:rsidRPr="007D7248">
              <w:rPr>
                <w:lang w:val="tr-TR"/>
              </w:rPr>
              <w:t xml:space="preserve"> </w:t>
            </w:r>
            <w:r w:rsidRPr="007D7248">
              <w:rPr>
                <w:spacing w:val="-2"/>
                <w:lang w:val="tr-TR"/>
              </w:rPr>
              <w:t>ve esaslar</w:t>
            </w:r>
            <w:r w:rsidRPr="007D7248">
              <w:rPr>
                <w:spacing w:val="9"/>
                <w:lang w:val="tr-TR"/>
              </w:rPr>
              <w:t xml:space="preserve"> </w:t>
            </w:r>
            <w:r w:rsidRPr="007D7248">
              <w:rPr>
                <w:spacing w:val="-2"/>
                <w:lang w:val="tr-TR"/>
              </w:rPr>
              <w:t>çerçevesinde,</w:t>
            </w:r>
            <w:r w:rsidRPr="007D7248">
              <w:rPr>
                <w:spacing w:val="15"/>
                <w:lang w:val="tr-TR"/>
              </w:rPr>
              <w:t xml:space="preserve"> </w:t>
            </w:r>
            <w:r w:rsidRPr="007D7248">
              <w:rPr>
                <w:spacing w:val="-2"/>
                <w:lang w:val="tr-TR"/>
              </w:rPr>
              <w:t>ilgili kuruluşlar</w:t>
            </w:r>
            <w:r w:rsidRPr="007D7248">
              <w:rPr>
                <w:spacing w:val="20"/>
                <w:lang w:val="tr-TR"/>
              </w:rPr>
              <w:t xml:space="preserve"> </w:t>
            </w:r>
            <w:r w:rsidRPr="007D7248">
              <w:rPr>
                <w:spacing w:val="-2"/>
                <w:lang w:val="tr-TR"/>
              </w:rPr>
              <w:t>(Meslek</w:t>
            </w:r>
            <w:r w:rsidRPr="007D7248">
              <w:rPr>
                <w:spacing w:val="9"/>
                <w:lang w:val="tr-TR"/>
              </w:rPr>
              <w:t xml:space="preserve"> </w:t>
            </w:r>
            <w:r w:rsidRPr="007D7248">
              <w:rPr>
                <w:spacing w:val="-2"/>
                <w:lang w:val="tr-TR"/>
              </w:rPr>
              <w:t xml:space="preserve">Odaları, Yerel </w:t>
            </w:r>
            <w:r w:rsidRPr="007D7248">
              <w:rPr>
                <w:lang w:val="tr-TR"/>
              </w:rPr>
              <w:t>Yönetimler,</w:t>
            </w:r>
            <w:r w:rsidRPr="007D7248">
              <w:rPr>
                <w:spacing w:val="68"/>
                <w:lang w:val="tr-TR"/>
              </w:rPr>
              <w:t xml:space="preserve"> </w:t>
            </w:r>
            <w:r w:rsidRPr="007D7248">
              <w:rPr>
                <w:lang w:val="tr-TR"/>
              </w:rPr>
              <w:t>Kamu</w:t>
            </w:r>
            <w:r w:rsidRPr="007D7248">
              <w:rPr>
                <w:spacing w:val="56"/>
                <w:lang w:val="tr-TR"/>
              </w:rPr>
              <w:t xml:space="preserve"> </w:t>
            </w:r>
            <w:r w:rsidRPr="007D7248">
              <w:rPr>
                <w:lang w:val="tr-TR"/>
              </w:rPr>
              <w:t>Kurumları,</w:t>
            </w:r>
            <w:r w:rsidRPr="007D7248">
              <w:rPr>
                <w:spacing w:val="62"/>
                <w:lang w:val="tr-TR"/>
              </w:rPr>
              <w:t xml:space="preserve"> </w:t>
            </w:r>
            <w:r w:rsidRPr="007D7248">
              <w:rPr>
                <w:lang w:val="tr-TR"/>
              </w:rPr>
              <w:t>Özel</w:t>
            </w:r>
            <w:r w:rsidRPr="007D7248">
              <w:rPr>
                <w:spacing w:val="54"/>
                <w:lang w:val="tr-TR"/>
              </w:rPr>
              <w:t xml:space="preserve"> </w:t>
            </w:r>
            <w:r w:rsidRPr="007D7248">
              <w:rPr>
                <w:lang w:val="tr-TR"/>
              </w:rPr>
              <w:t>Kuruluşlar,</w:t>
            </w:r>
            <w:r w:rsidRPr="007D7248">
              <w:rPr>
                <w:spacing w:val="62"/>
                <w:lang w:val="tr-TR"/>
              </w:rPr>
              <w:t xml:space="preserve"> </w:t>
            </w:r>
            <w:r w:rsidRPr="007D7248">
              <w:rPr>
                <w:position w:val="1"/>
                <w:lang w:val="tr-TR"/>
              </w:rPr>
              <w:t>Uluslararası</w:t>
            </w:r>
            <w:r w:rsidRPr="007D7248">
              <w:rPr>
                <w:spacing w:val="67"/>
                <w:position w:val="1"/>
                <w:lang w:val="tr-TR"/>
              </w:rPr>
              <w:t xml:space="preserve"> </w:t>
            </w:r>
            <w:r w:rsidRPr="007D7248">
              <w:rPr>
                <w:position w:val="1"/>
                <w:lang w:val="tr-TR"/>
              </w:rPr>
              <w:t>Kuruluşlar)</w:t>
            </w:r>
            <w:r w:rsidRPr="007D7248">
              <w:rPr>
                <w:spacing w:val="61"/>
                <w:position w:val="1"/>
                <w:lang w:val="tr-TR"/>
              </w:rPr>
              <w:t xml:space="preserve"> </w:t>
            </w:r>
            <w:r w:rsidRPr="007D7248">
              <w:rPr>
                <w:spacing w:val="-2"/>
                <w:position w:val="1"/>
                <w:lang w:val="tr-TR"/>
              </w:rPr>
              <w:t xml:space="preserve">tarafından </w:t>
            </w:r>
            <w:r w:rsidRPr="007D7248">
              <w:rPr>
                <w:spacing w:val="-2"/>
                <w:position w:val="1"/>
                <w:lang w:val="tr-TR"/>
              </w:rPr>
              <w:lastRenderedPageBreak/>
              <w:t>düzenlenen, mimarlık, planlama, kentsel tasarım, peyzaj tasarımı, iç mimari tasarım, endüstri ürünleri tasarımı yarışmalarında (öğrenci yarışması hariç) ödül/mansiyon alan ekip yürütücüsü/üyesi olmak (danışmanlık hariç).</w:t>
            </w:r>
          </w:p>
        </w:tc>
        <w:tc>
          <w:tcPr>
            <w:tcW w:w="992" w:type="dxa"/>
            <w:shd w:val="clear" w:color="auto" w:fill="E7E6E6" w:themeFill="background2"/>
          </w:tcPr>
          <w:p w14:paraId="30342F93" w14:textId="77777777" w:rsidR="00AA7F52" w:rsidRPr="007D7248" w:rsidRDefault="00AA7F52" w:rsidP="00AA7F52">
            <w:pPr>
              <w:pStyle w:val="TableParagraph"/>
              <w:spacing w:before="98"/>
              <w:jc w:val="center"/>
              <w:rPr>
                <w:b/>
                <w:w w:val="105"/>
                <w:lang w:val="tr-TR"/>
              </w:rPr>
            </w:pPr>
            <w:r w:rsidRPr="007D7248">
              <w:rPr>
                <w:b/>
                <w:w w:val="105"/>
                <w:lang w:val="tr-TR"/>
              </w:rPr>
              <w:lastRenderedPageBreak/>
              <w:t>15</w:t>
            </w:r>
          </w:p>
        </w:tc>
        <w:tc>
          <w:tcPr>
            <w:tcW w:w="993" w:type="dxa"/>
            <w:shd w:val="clear" w:color="auto" w:fill="E7E6E6" w:themeFill="background2"/>
          </w:tcPr>
          <w:p w14:paraId="5D11DAFD" w14:textId="77777777" w:rsidR="00AA7F52" w:rsidRPr="007D7248" w:rsidRDefault="00AA7F52" w:rsidP="00AA7F52">
            <w:pPr>
              <w:pStyle w:val="TableParagraph"/>
              <w:spacing w:before="98"/>
              <w:ind w:left="246"/>
              <w:jc w:val="both"/>
              <w:rPr>
                <w:i/>
                <w:lang w:val="tr-TR"/>
              </w:rPr>
            </w:pPr>
          </w:p>
        </w:tc>
      </w:tr>
      <w:tr w:rsidR="007D7248" w:rsidRPr="007D7248" w14:paraId="0D31B824" w14:textId="77777777" w:rsidTr="004C6A96">
        <w:trPr>
          <w:trHeight w:val="403"/>
        </w:trPr>
        <w:tc>
          <w:tcPr>
            <w:tcW w:w="8642" w:type="dxa"/>
          </w:tcPr>
          <w:p w14:paraId="6FCFB266" w14:textId="77777777" w:rsidR="00AA7F52" w:rsidRPr="007D7248" w:rsidRDefault="00AA7F52" w:rsidP="00AA7F52">
            <w:pPr>
              <w:pStyle w:val="TableParagraph"/>
              <w:spacing w:before="78"/>
              <w:ind w:right="139"/>
              <w:jc w:val="both"/>
              <w:rPr>
                <w:lang w:val="tr-TR"/>
              </w:rPr>
            </w:pPr>
            <w:r w:rsidRPr="007D7248">
              <w:rPr>
                <w:spacing w:val="-2"/>
                <w:lang w:val="tr-TR"/>
              </w:rPr>
              <w:t>b)</w:t>
            </w:r>
            <w:r w:rsidRPr="007D7248">
              <w:rPr>
                <w:spacing w:val="6"/>
                <w:lang w:val="tr-TR"/>
              </w:rPr>
              <w:t xml:space="preserve"> </w:t>
            </w:r>
            <w:r w:rsidRPr="007D7248">
              <w:rPr>
                <w:spacing w:val="-2"/>
                <w:lang w:val="tr-TR"/>
              </w:rPr>
              <w:t>Uygulanmış/Tamamlanmış</w:t>
            </w:r>
            <w:r w:rsidRPr="007D7248">
              <w:rPr>
                <w:spacing w:val="8"/>
                <w:lang w:val="tr-TR"/>
              </w:rPr>
              <w:t xml:space="preserve"> </w:t>
            </w:r>
            <w:r w:rsidRPr="007D7248">
              <w:rPr>
                <w:spacing w:val="-2"/>
                <w:lang w:val="tr-TR"/>
              </w:rPr>
              <w:t>Proje</w:t>
            </w:r>
          </w:p>
          <w:p w14:paraId="0DFBDC7B" w14:textId="505A2BFA" w:rsidR="00AA7F52" w:rsidRPr="007D7248" w:rsidRDefault="00AA7F52" w:rsidP="00AA7F52">
            <w:pPr>
              <w:pStyle w:val="TableParagraph"/>
              <w:spacing w:before="98"/>
              <w:ind w:right="139"/>
              <w:jc w:val="both"/>
              <w:rPr>
                <w:b/>
                <w:w w:val="105"/>
                <w:lang w:val="tr-TR"/>
              </w:rPr>
            </w:pPr>
            <w:r w:rsidRPr="007D7248">
              <w:rPr>
                <w:position w:val="1"/>
                <w:lang w:val="tr-TR"/>
              </w:rPr>
              <w:t>Geçerli yasa</w:t>
            </w:r>
            <w:r w:rsidR="00086F9F" w:rsidRPr="007D7248">
              <w:rPr>
                <w:position w:val="1"/>
                <w:lang w:val="tr-TR"/>
              </w:rPr>
              <w:t>;</w:t>
            </w:r>
            <w:r w:rsidRPr="007D7248">
              <w:rPr>
                <w:position w:val="1"/>
                <w:lang w:val="tr-TR"/>
              </w:rPr>
              <w:t xml:space="preserve"> yönetmelik </w:t>
            </w:r>
            <w:r w:rsidRPr="007D7248">
              <w:rPr>
                <w:lang w:val="tr-TR"/>
              </w:rPr>
              <w:t xml:space="preserve">ve </w:t>
            </w:r>
            <w:r w:rsidRPr="007D7248">
              <w:rPr>
                <w:position w:val="1"/>
                <w:lang w:val="tr-TR"/>
              </w:rPr>
              <w:t xml:space="preserve">esaslar çerçevesinde, </w:t>
            </w:r>
            <w:r w:rsidRPr="007D7248">
              <w:rPr>
                <w:lang w:val="tr-TR"/>
              </w:rPr>
              <w:t>üniversite döner sermayesi veya üniversiteye bağlı kuruluşlar aracılığı ile veya üniversite dışında bulunduğu sürede ürettiği uygulanmış/tamamlanmış tasarım/planlama/koruma projesi hakkında kendisi veya başkası tarafından makale, kitap bölümü veya kitap yazmış/yazılmış olmak.</w:t>
            </w:r>
          </w:p>
        </w:tc>
        <w:tc>
          <w:tcPr>
            <w:tcW w:w="992" w:type="dxa"/>
            <w:shd w:val="clear" w:color="auto" w:fill="E7E6E6" w:themeFill="background2"/>
          </w:tcPr>
          <w:p w14:paraId="1246240B" w14:textId="77777777" w:rsidR="00AA7F52" w:rsidRPr="007D7248" w:rsidRDefault="00AA7F52" w:rsidP="00AA7F52">
            <w:pPr>
              <w:pStyle w:val="TableParagraph"/>
              <w:spacing w:before="98"/>
              <w:jc w:val="center"/>
              <w:rPr>
                <w:b/>
                <w:w w:val="105"/>
                <w:lang w:val="tr-TR"/>
              </w:rPr>
            </w:pPr>
            <w:r w:rsidRPr="007D7248">
              <w:rPr>
                <w:b/>
                <w:w w:val="105"/>
                <w:lang w:val="tr-TR"/>
              </w:rPr>
              <w:t>10</w:t>
            </w:r>
          </w:p>
        </w:tc>
        <w:tc>
          <w:tcPr>
            <w:tcW w:w="993" w:type="dxa"/>
            <w:shd w:val="clear" w:color="auto" w:fill="E7E6E6" w:themeFill="background2"/>
          </w:tcPr>
          <w:p w14:paraId="27E166CE" w14:textId="77777777" w:rsidR="00AA7F52" w:rsidRPr="007D7248" w:rsidRDefault="00AA7F52" w:rsidP="00AA7F52">
            <w:pPr>
              <w:pStyle w:val="TableParagraph"/>
              <w:spacing w:before="98"/>
              <w:ind w:left="246"/>
              <w:jc w:val="both"/>
              <w:rPr>
                <w:b/>
                <w:lang w:val="tr-TR"/>
              </w:rPr>
            </w:pPr>
          </w:p>
        </w:tc>
      </w:tr>
      <w:tr w:rsidR="007D7248" w:rsidRPr="007D7248" w14:paraId="4B23E780" w14:textId="77777777" w:rsidTr="004C6A96">
        <w:trPr>
          <w:trHeight w:val="403"/>
        </w:trPr>
        <w:tc>
          <w:tcPr>
            <w:tcW w:w="8642" w:type="dxa"/>
          </w:tcPr>
          <w:p w14:paraId="4772059C" w14:textId="77777777" w:rsidR="00AA7F52" w:rsidRPr="007D7248" w:rsidRDefault="00AA7F52" w:rsidP="00AA7F52">
            <w:pPr>
              <w:pStyle w:val="TableParagraph"/>
              <w:spacing w:before="78"/>
              <w:ind w:right="139"/>
              <w:jc w:val="both"/>
              <w:rPr>
                <w:lang w:val="tr-TR"/>
              </w:rPr>
            </w:pPr>
            <w:r w:rsidRPr="007D7248">
              <w:rPr>
                <w:lang w:val="tr-TR"/>
              </w:rPr>
              <w:t>c)</w:t>
            </w:r>
            <w:r w:rsidRPr="007D7248">
              <w:rPr>
                <w:spacing w:val="-11"/>
                <w:lang w:val="tr-TR"/>
              </w:rPr>
              <w:t xml:space="preserve"> </w:t>
            </w:r>
            <w:r w:rsidRPr="007D7248">
              <w:rPr>
                <w:spacing w:val="-2"/>
                <w:lang w:val="tr-TR"/>
              </w:rPr>
              <w:t>Yazılım</w:t>
            </w:r>
            <w:r w:rsidRPr="007D7248">
              <w:rPr>
                <w:lang w:val="tr-TR"/>
              </w:rPr>
              <w:t xml:space="preserve"> Proje</w:t>
            </w:r>
            <w:r w:rsidRPr="007D7248">
              <w:rPr>
                <w:spacing w:val="-5"/>
                <w:lang w:val="tr-TR"/>
              </w:rPr>
              <w:t xml:space="preserve"> </w:t>
            </w:r>
            <w:r w:rsidRPr="007D7248">
              <w:rPr>
                <w:lang w:val="tr-TR"/>
              </w:rPr>
              <w:t>ve</w:t>
            </w:r>
            <w:r w:rsidRPr="007D7248">
              <w:rPr>
                <w:spacing w:val="-7"/>
                <w:lang w:val="tr-TR"/>
              </w:rPr>
              <w:t xml:space="preserve"> </w:t>
            </w:r>
            <w:r w:rsidRPr="007D7248">
              <w:rPr>
                <w:lang w:val="tr-TR"/>
              </w:rPr>
              <w:t>yapım</w:t>
            </w:r>
            <w:r w:rsidRPr="007D7248">
              <w:rPr>
                <w:spacing w:val="-6"/>
                <w:lang w:val="tr-TR"/>
              </w:rPr>
              <w:t xml:space="preserve"> </w:t>
            </w:r>
            <w:r w:rsidRPr="007D7248">
              <w:rPr>
                <w:lang w:val="tr-TR"/>
              </w:rPr>
              <w:t>yönetimi,</w:t>
            </w:r>
            <w:r w:rsidRPr="007D7248">
              <w:rPr>
                <w:spacing w:val="5"/>
                <w:lang w:val="tr-TR"/>
              </w:rPr>
              <w:t xml:space="preserve"> </w:t>
            </w:r>
            <w:r w:rsidRPr="007D7248">
              <w:rPr>
                <w:lang w:val="tr-TR"/>
              </w:rPr>
              <w:t>tasarımı,</w:t>
            </w:r>
            <w:r w:rsidRPr="007D7248">
              <w:rPr>
                <w:spacing w:val="5"/>
                <w:lang w:val="tr-TR"/>
              </w:rPr>
              <w:t xml:space="preserve"> </w:t>
            </w:r>
            <w:r w:rsidRPr="007D7248">
              <w:rPr>
                <w:lang w:val="tr-TR"/>
              </w:rPr>
              <w:t>planlama</w:t>
            </w:r>
            <w:r w:rsidRPr="007D7248">
              <w:rPr>
                <w:spacing w:val="4"/>
                <w:lang w:val="tr-TR"/>
              </w:rPr>
              <w:t xml:space="preserve"> </w:t>
            </w:r>
            <w:r w:rsidRPr="007D7248">
              <w:rPr>
                <w:lang w:val="tr-TR"/>
              </w:rPr>
              <w:t>alanlarında</w:t>
            </w:r>
            <w:r w:rsidRPr="007D7248">
              <w:rPr>
                <w:spacing w:val="13"/>
                <w:lang w:val="tr-TR"/>
              </w:rPr>
              <w:t xml:space="preserve"> </w:t>
            </w:r>
            <w:r w:rsidRPr="007D7248">
              <w:rPr>
                <w:lang w:val="tr-TR"/>
              </w:rPr>
              <w:t>yazılım</w:t>
            </w:r>
            <w:r w:rsidRPr="007D7248">
              <w:rPr>
                <w:spacing w:val="-6"/>
                <w:lang w:val="tr-TR"/>
              </w:rPr>
              <w:t xml:space="preserve"> </w:t>
            </w:r>
            <w:r w:rsidRPr="007D7248">
              <w:rPr>
                <w:lang w:val="tr-TR"/>
              </w:rPr>
              <w:t>üreticisi</w:t>
            </w:r>
            <w:r w:rsidRPr="007D7248">
              <w:rPr>
                <w:spacing w:val="-7"/>
                <w:lang w:val="tr-TR"/>
              </w:rPr>
              <w:t xml:space="preserve"> </w:t>
            </w:r>
            <w:r w:rsidRPr="007D7248">
              <w:rPr>
                <w:spacing w:val="-2"/>
                <w:lang w:val="tr-TR"/>
              </w:rPr>
              <w:t>olmak.</w:t>
            </w:r>
          </w:p>
        </w:tc>
        <w:tc>
          <w:tcPr>
            <w:tcW w:w="992" w:type="dxa"/>
            <w:shd w:val="clear" w:color="auto" w:fill="E7E6E6" w:themeFill="background2"/>
          </w:tcPr>
          <w:p w14:paraId="7C4E04EA" w14:textId="77777777" w:rsidR="00AA7F52" w:rsidRPr="007D7248" w:rsidRDefault="00AA7F52" w:rsidP="00AA7F52">
            <w:pPr>
              <w:pStyle w:val="TableParagraph"/>
              <w:spacing w:before="98"/>
              <w:jc w:val="center"/>
              <w:rPr>
                <w:b/>
                <w:w w:val="105"/>
                <w:lang w:val="tr-TR"/>
              </w:rPr>
            </w:pPr>
            <w:r w:rsidRPr="007D7248">
              <w:rPr>
                <w:b/>
                <w:w w:val="105"/>
                <w:lang w:val="tr-TR"/>
              </w:rPr>
              <w:t>15</w:t>
            </w:r>
          </w:p>
        </w:tc>
        <w:tc>
          <w:tcPr>
            <w:tcW w:w="993" w:type="dxa"/>
            <w:shd w:val="clear" w:color="auto" w:fill="E7E6E6" w:themeFill="background2"/>
          </w:tcPr>
          <w:p w14:paraId="581F7DA4" w14:textId="77777777" w:rsidR="00AA7F52" w:rsidRPr="007D7248" w:rsidRDefault="00AA7F52" w:rsidP="00AA7F52">
            <w:pPr>
              <w:pStyle w:val="TableParagraph"/>
              <w:spacing w:before="98"/>
              <w:ind w:left="246"/>
              <w:jc w:val="both"/>
              <w:rPr>
                <w:b/>
                <w:lang w:val="tr-TR"/>
              </w:rPr>
            </w:pPr>
          </w:p>
        </w:tc>
      </w:tr>
      <w:tr w:rsidR="007D7248" w:rsidRPr="007D7248" w14:paraId="11D034F6" w14:textId="77777777" w:rsidTr="004C6A96">
        <w:trPr>
          <w:trHeight w:val="403"/>
        </w:trPr>
        <w:tc>
          <w:tcPr>
            <w:tcW w:w="10627" w:type="dxa"/>
            <w:gridSpan w:val="3"/>
          </w:tcPr>
          <w:p w14:paraId="091AEB63" w14:textId="77777777" w:rsidR="00AA7F52" w:rsidRPr="007D7248" w:rsidRDefault="00AA7F52" w:rsidP="00AA7F52">
            <w:pPr>
              <w:pStyle w:val="TableParagraph"/>
              <w:numPr>
                <w:ilvl w:val="0"/>
                <w:numId w:val="14"/>
              </w:numPr>
              <w:spacing w:before="60" w:after="60"/>
              <w:ind w:left="567" w:hanging="283"/>
              <w:rPr>
                <w:sz w:val="20"/>
                <w:szCs w:val="20"/>
                <w:lang w:val="tr-TR"/>
              </w:rPr>
            </w:pPr>
            <w:r w:rsidRPr="007D7248">
              <w:rPr>
                <w:sz w:val="20"/>
                <w:szCs w:val="20"/>
                <w:lang w:val="tr-TR"/>
              </w:rPr>
              <w:t xml:space="preserve">Bu madde sadece </w:t>
            </w:r>
            <w:r w:rsidRPr="007D7248">
              <w:rPr>
                <w:b/>
                <w:sz w:val="20"/>
                <w:szCs w:val="20"/>
                <w:lang w:val="tr-TR"/>
              </w:rPr>
              <w:t>Mimarlık, Planlama ve Tasarım</w:t>
            </w:r>
            <w:r w:rsidRPr="007D7248">
              <w:rPr>
                <w:sz w:val="20"/>
                <w:szCs w:val="20"/>
                <w:lang w:val="tr-TR"/>
              </w:rPr>
              <w:t xml:space="preserve"> temel alanı için geçerlidir. </w:t>
            </w:r>
          </w:p>
          <w:p w14:paraId="3B74FB0F" w14:textId="03A5CAD1" w:rsidR="00AA7F52" w:rsidRPr="007D7248" w:rsidRDefault="00AA7F52" w:rsidP="00AA7F52">
            <w:pPr>
              <w:pStyle w:val="TableParagraph"/>
              <w:numPr>
                <w:ilvl w:val="0"/>
                <w:numId w:val="14"/>
              </w:numPr>
              <w:spacing w:after="60"/>
              <w:ind w:left="567" w:hanging="283"/>
              <w:rPr>
                <w:i/>
                <w:sz w:val="20"/>
                <w:szCs w:val="20"/>
                <w:lang w:val="tr-TR"/>
              </w:rPr>
            </w:pPr>
            <w:r w:rsidRPr="007D7248">
              <w:rPr>
                <w:i/>
                <w:sz w:val="20"/>
                <w:szCs w:val="20"/>
                <w:lang w:val="tr-TR"/>
              </w:rPr>
              <w:t>Bu</w:t>
            </w:r>
            <w:r w:rsidRPr="007D7248">
              <w:rPr>
                <w:i/>
                <w:spacing w:val="5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i/>
                <w:sz w:val="20"/>
                <w:szCs w:val="20"/>
                <w:lang w:val="tr-TR"/>
              </w:rPr>
              <w:t>maddeden</w:t>
            </w:r>
            <w:r w:rsidRPr="007D7248">
              <w:rPr>
                <w:i/>
                <w:spacing w:val="23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b/>
                <w:i/>
                <w:sz w:val="20"/>
                <w:szCs w:val="20"/>
                <w:lang w:val="tr-TR"/>
              </w:rPr>
              <w:t>en fazla</w:t>
            </w:r>
            <w:r w:rsidRPr="007D7248">
              <w:rPr>
                <w:b/>
                <w:i/>
                <w:spacing w:val="20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b/>
                <w:i/>
                <w:sz w:val="20"/>
                <w:szCs w:val="20"/>
                <w:lang w:val="tr-TR"/>
              </w:rPr>
              <w:t>25</w:t>
            </w:r>
            <w:r w:rsidRPr="007D7248">
              <w:rPr>
                <w:b/>
                <w:i/>
                <w:spacing w:val="4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b/>
                <w:i/>
                <w:sz w:val="20"/>
                <w:szCs w:val="20"/>
                <w:lang w:val="tr-TR"/>
              </w:rPr>
              <w:t>puan</w:t>
            </w:r>
            <w:r w:rsidRPr="007D7248">
              <w:rPr>
                <w:b/>
                <w:i/>
                <w:spacing w:val="16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i/>
                <w:spacing w:val="-2"/>
                <w:sz w:val="20"/>
                <w:szCs w:val="20"/>
                <w:lang w:val="tr-TR"/>
              </w:rPr>
              <w:t>alınabilir.</w:t>
            </w:r>
            <w:r w:rsidRPr="007D7248">
              <w:rPr>
                <w:i/>
                <w:sz w:val="20"/>
                <w:szCs w:val="20"/>
                <w:lang w:val="tr-TR"/>
              </w:rPr>
              <w:t xml:space="preserve"> </w:t>
            </w:r>
          </w:p>
        </w:tc>
      </w:tr>
      <w:tr w:rsidR="007D7248" w:rsidRPr="007D7248" w14:paraId="55FB392F" w14:textId="77777777" w:rsidTr="00130DF8">
        <w:trPr>
          <w:trHeight w:val="403"/>
        </w:trPr>
        <w:tc>
          <w:tcPr>
            <w:tcW w:w="10627" w:type="dxa"/>
            <w:gridSpan w:val="3"/>
            <w:shd w:val="clear" w:color="auto" w:fill="D9E2F3" w:themeFill="accent1" w:themeFillTint="33"/>
          </w:tcPr>
          <w:p w14:paraId="7B8C71EB" w14:textId="0503FDCA" w:rsidR="00AA7F52" w:rsidRPr="007D7248" w:rsidRDefault="00AA7F52" w:rsidP="00AA7F52">
            <w:pPr>
              <w:pStyle w:val="TableParagraph"/>
              <w:spacing w:before="98"/>
              <w:jc w:val="both"/>
              <w:rPr>
                <w:i/>
                <w:sz w:val="24"/>
                <w:szCs w:val="24"/>
                <w:lang w:val="tr-TR"/>
              </w:rPr>
            </w:pPr>
            <w:r w:rsidRPr="007D7248">
              <w:rPr>
                <w:b/>
                <w:w w:val="105"/>
                <w:sz w:val="24"/>
                <w:szCs w:val="24"/>
                <w:lang w:val="tr-TR"/>
              </w:rPr>
              <w:t xml:space="preserve">10.C. Sportif Başarı ve </w:t>
            </w:r>
            <w:proofErr w:type="gramStart"/>
            <w:r w:rsidRPr="007D7248">
              <w:rPr>
                <w:b/>
                <w:w w:val="105"/>
                <w:sz w:val="24"/>
                <w:szCs w:val="24"/>
                <w:lang w:val="tr-TR"/>
              </w:rPr>
              <w:t>Temsil</w:t>
            </w:r>
            <w:proofErr w:type="gramEnd"/>
            <w:r w:rsidRPr="007D7248">
              <w:rPr>
                <w:b/>
                <w:w w:val="105"/>
                <w:sz w:val="24"/>
                <w:szCs w:val="24"/>
                <w:lang w:val="tr-TR"/>
              </w:rPr>
              <w:t xml:space="preserve"> </w:t>
            </w:r>
          </w:p>
        </w:tc>
      </w:tr>
      <w:tr w:rsidR="007D7248" w:rsidRPr="007D7248" w14:paraId="689EEBC8" w14:textId="77777777" w:rsidTr="004C6A96">
        <w:trPr>
          <w:trHeight w:val="403"/>
        </w:trPr>
        <w:tc>
          <w:tcPr>
            <w:tcW w:w="10627" w:type="dxa"/>
            <w:gridSpan w:val="3"/>
          </w:tcPr>
          <w:p w14:paraId="21CDA0CF" w14:textId="77777777" w:rsidR="00AA7F52" w:rsidRPr="007D7248" w:rsidRDefault="00AA7F52" w:rsidP="00AA7F52">
            <w:pPr>
              <w:pStyle w:val="TableParagraph"/>
              <w:spacing w:before="98"/>
              <w:jc w:val="both"/>
              <w:rPr>
                <w:i/>
                <w:lang w:val="tr-TR"/>
              </w:rPr>
            </w:pPr>
            <w:r w:rsidRPr="007D7248">
              <w:rPr>
                <w:w w:val="105"/>
                <w:lang w:val="tr-TR"/>
              </w:rPr>
              <w:t>a)</w:t>
            </w:r>
            <w:r w:rsidRPr="007D7248">
              <w:rPr>
                <w:spacing w:val="-16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Yaz-Kış</w:t>
            </w:r>
            <w:r w:rsidRPr="007D7248">
              <w:rPr>
                <w:spacing w:val="-9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Olimpiyat</w:t>
            </w:r>
            <w:r w:rsidRPr="007D7248">
              <w:rPr>
                <w:spacing w:val="-1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Oyunları ve</w:t>
            </w:r>
            <w:r w:rsidRPr="007D7248">
              <w:rPr>
                <w:spacing w:val="-15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Paralimpik</w:t>
            </w:r>
            <w:r w:rsidRPr="007D7248">
              <w:rPr>
                <w:spacing w:val="-10"/>
                <w:w w:val="105"/>
                <w:lang w:val="tr-TR"/>
              </w:rPr>
              <w:t xml:space="preserve"> </w:t>
            </w:r>
            <w:r w:rsidRPr="007D7248">
              <w:rPr>
                <w:spacing w:val="-2"/>
                <w:w w:val="105"/>
                <w:lang w:val="tr-TR"/>
              </w:rPr>
              <w:t>Oyunlarda</w:t>
            </w:r>
          </w:p>
        </w:tc>
      </w:tr>
      <w:tr w:rsidR="007D7248" w:rsidRPr="007D7248" w14:paraId="31875608" w14:textId="77777777" w:rsidTr="004C6A96">
        <w:trPr>
          <w:trHeight w:val="403"/>
        </w:trPr>
        <w:tc>
          <w:tcPr>
            <w:tcW w:w="8642" w:type="dxa"/>
          </w:tcPr>
          <w:p w14:paraId="33C8358B" w14:textId="77777777" w:rsidR="00AA7F52" w:rsidRPr="007D7248" w:rsidRDefault="00AA7F52" w:rsidP="00AA7F52">
            <w:pPr>
              <w:pStyle w:val="TableParagraph"/>
              <w:spacing w:before="98"/>
              <w:ind w:left="246" w:right="139"/>
              <w:jc w:val="right"/>
              <w:rPr>
                <w:w w:val="105"/>
                <w:lang w:val="tr-TR"/>
              </w:rPr>
            </w:pPr>
            <w:r w:rsidRPr="007D7248">
              <w:rPr>
                <w:w w:val="105"/>
                <w:lang w:val="tr-TR"/>
              </w:rPr>
              <w:t>Sporcu</w:t>
            </w:r>
            <w:r w:rsidRPr="007D7248">
              <w:rPr>
                <w:spacing w:val="3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olarak</w:t>
            </w:r>
            <w:r w:rsidRPr="007D7248">
              <w:rPr>
                <w:spacing w:val="-2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altın</w:t>
            </w:r>
            <w:r w:rsidRPr="007D7248">
              <w:rPr>
                <w:spacing w:val="-2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madalya</w:t>
            </w:r>
            <w:r w:rsidRPr="007D7248">
              <w:rPr>
                <w:spacing w:val="-2"/>
                <w:w w:val="105"/>
                <w:lang w:val="tr-TR"/>
              </w:rPr>
              <w:t xml:space="preserve"> almak</w:t>
            </w:r>
          </w:p>
        </w:tc>
        <w:tc>
          <w:tcPr>
            <w:tcW w:w="992" w:type="dxa"/>
            <w:shd w:val="clear" w:color="auto" w:fill="E7E6E6" w:themeFill="background2"/>
          </w:tcPr>
          <w:p w14:paraId="22BADFD4" w14:textId="77777777" w:rsidR="00AA7F52" w:rsidRPr="007D7248" w:rsidRDefault="00AA7F52" w:rsidP="00AA7F52">
            <w:pPr>
              <w:pStyle w:val="TableParagraph"/>
              <w:spacing w:before="98"/>
              <w:jc w:val="center"/>
              <w:rPr>
                <w:b/>
                <w:w w:val="105"/>
                <w:lang w:val="tr-TR"/>
              </w:rPr>
            </w:pPr>
            <w:r w:rsidRPr="007D7248">
              <w:rPr>
                <w:b/>
                <w:w w:val="105"/>
                <w:lang w:val="tr-TR"/>
              </w:rPr>
              <w:t>15</w:t>
            </w:r>
          </w:p>
        </w:tc>
        <w:tc>
          <w:tcPr>
            <w:tcW w:w="993" w:type="dxa"/>
            <w:shd w:val="clear" w:color="auto" w:fill="E7E6E6" w:themeFill="background2"/>
          </w:tcPr>
          <w:p w14:paraId="762982AE" w14:textId="77777777" w:rsidR="00AA7F52" w:rsidRPr="007D7248" w:rsidRDefault="00AA7F52" w:rsidP="00AA7F52">
            <w:pPr>
              <w:pStyle w:val="TableParagraph"/>
              <w:spacing w:before="98"/>
              <w:ind w:left="246"/>
              <w:jc w:val="both"/>
              <w:rPr>
                <w:w w:val="105"/>
                <w:lang w:val="tr-TR"/>
              </w:rPr>
            </w:pPr>
          </w:p>
        </w:tc>
      </w:tr>
      <w:tr w:rsidR="007D7248" w:rsidRPr="007D7248" w14:paraId="53098827" w14:textId="77777777" w:rsidTr="004C6A96">
        <w:trPr>
          <w:trHeight w:val="403"/>
        </w:trPr>
        <w:tc>
          <w:tcPr>
            <w:tcW w:w="8642" w:type="dxa"/>
          </w:tcPr>
          <w:p w14:paraId="2FFC3E75" w14:textId="77777777" w:rsidR="00AA7F52" w:rsidRPr="007D7248" w:rsidRDefault="00AA7F52" w:rsidP="00AA7F52">
            <w:pPr>
              <w:pStyle w:val="TableParagraph"/>
              <w:spacing w:before="98"/>
              <w:ind w:right="139"/>
              <w:jc w:val="right"/>
              <w:rPr>
                <w:b/>
                <w:w w:val="105"/>
                <w:lang w:val="tr-TR"/>
              </w:rPr>
            </w:pPr>
            <w:r w:rsidRPr="007D7248">
              <w:rPr>
                <w:w w:val="105"/>
                <w:lang w:val="tr-TR"/>
              </w:rPr>
              <w:t>Sporcu</w:t>
            </w:r>
            <w:r w:rsidRPr="007D7248">
              <w:rPr>
                <w:spacing w:val="-8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olarak</w:t>
            </w:r>
            <w:r w:rsidRPr="007D7248">
              <w:rPr>
                <w:spacing w:val="1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gümüş</w:t>
            </w:r>
            <w:r w:rsidRPr="007D7248">
              <w:rPr>
                <w:spacing w:val="-2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madalya</w:t>
            </w:r>
            <w:r w:rsidRPr="007D7248">
              <w:rPr>
                <w:spacing w:val="-1"/>
                <w:w w:val="105"/>
                <w:lang w:val="tr-TR"/>
              </w:rPr>
              <w:t xml:space="preserve"> </w:t>
            </w:r>
            <w:r w:rsidRPr="007D7248">
              <w:rPr>
                <w:spacing w:val="-2"/>
                <w:w w:val="105"/>
                <w:lang w:val="tr-TR"/>
              </w:rPr>
              <w:t>almak</w:t>
            </w:r>
          </w:p>
        </w:tc>
        <w:tc>
          <w:tcPr>
            <w:tcW w:w="992" w:type="dxa"/>
            <w:shd w:val="clear" w:color="auto" w:fill="E7E6E6" w:themeFill="background2"/>
          </w:tcPr>
          <w:p w14:paraId="7AF4E844" w14:textId="77777777" w:rsidR="00AA7F52" w:rsidRPr="007D7248" w:rsidRDefault="00AA7F52" w:rsidP="00AA7F52">
            <w:pPr>
              <w:pStyle w:val="TableParagraph"/>
              <w:spacing w:before="98"/>
              <w:jc w:val="center"/>
              <w:rPr>
                <w:b/>
                <w:w w:val="105"/>
                <w:lang w:val="tr-TR"/>
              </w:rPr>
            </w:pPr>
            <w:r w:rsidRPr="007D7248">
              <w:rPr>
                <w:b/>
                <w:w w:val="105"/>
                <w:lang w:val="tr-TR"/>
              </w:rPr>
              <w:t>10</w:t>
            </w:r>
          </w:p>
        </w:tc>
        <w:tc>
          <w:tcPr>
            <w:tcW w:w="993" w:type="dxa"/>
            <w:shd w:val="clear" w:color="auto" w:fill="E7E6E6" w:themeFill="background2"/>
          </w:tcPr>
          <w:p w14:paraId="207F69C6" w14:textId="77777777" w:rsidR="00AA7F52" w:rsidRPr="007D7248" w:rsidRDefault="00AA7F52" w:rsidP="00AA7F52">
            <w:pPr>
              <w:pStyle w:val="TableParagraph"/>
              <w:spacing w:before="98"/>
              <w:jc w:val="both"/>
              <w:rPr>
                <w:b/>
                <w:lang w:val="tr-TR"/>
              </w:rPr>
            </w:pPr>
          </w:p>
        </w:tc>
      </w:tr>
      <w:tr w:rsidR="007D7248" w:rsidRPr="007D7248" w14:paraId="0BC9500F" w14:textId="77777777" w:rsidTr="004C6A96">
        <w:trPr>
          <w:trHeight w:val="403"/>
        </w:trPr>
        <w:tc>
          <w:tcPr>
            <w:tcW w:w="8642" w:type="dxa"/>
          </w:tcPr>
          <w:p w14:paraId="2FB914FD" w14:textId="77777777" w:rsidR="00AA7F52" w:rsidRPr="007D7248" w:rsidRDefault="00AA7F52" w:rsidP="00AA7F52">
            <w:pPr>
              <w:pStyle w:val="TableParagraph"/>
              <w:spacing w:before="98"/>
              <w:ind w:right="139"/>
              <w:jc w:val="right"/>
              <w:rPr>
                <w:w w:val="105"/>
                <w:lang w:val="tr-TR"/>
              </w:rPr>
            </w:pPr>
            <w:r w:rsidRPr="007D7248">
              <w:rPr>
                <w:w w:val="105"/>
                <w:lang w:val="tr-TR"/>
              </w:rPr>
              <w:t>Sporcu</w:t>
            </w:r>
            <w:r w:rsidRPr="007D7248">
              <w:rPr>
                <w:spacing w:val="-7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olarak</w:t>
            </w:r>
            <w:r w:rsidRPr="007D7248">
              <w:rPr>
                <w:spacing w:val="1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bronz</w:t>
            </w:r>
            <w:r w:rsidRPr="007D7248">
              <w:rPr>
                <w:spacing w:val="-5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 xml:space="preserve">madalya </w:t>
            </w:r>
            <w:r w:rsidRPr="007D7248">
              <w:rPr>
                <w:spacing w:val="-2"/>
                <w:w w:val="105"/>
                <w:lang w:val="tr-TR"/>
              </w:rPr>
              <w:t>almak</w:t>
            </w:r>
          </w:p>
        </w:tc>
        <w:tc>
          <w:tcPr>
            <w:tcW w:w="992" w:type="dxa"/>
            <w:shd w:val="clear" w:color="auto" w:fill="E7E6E6" w:themeFill="background2"/>
          </w:tcPr>
          <w:p w14:paraId="6A66F910" w14:textId="77777777" w:rsidR="00AA7F52" w:rsidRPr="007D7248" w:rsidRDefault="00AA7F52" w:rsidP="00AA7F52">
            <w:pPr>
              <w:pStyle w:val="TableParagraph"/>
              <w:spacing w:before="98"/>
              <w:jc w:val="center"/>
              <w:rPr>
                <w:b/>
                <w:w w:val="105"/>
                <w:lang w:val="tr-TR"/>
              </w:rPr>
            </w:pPr>
            <w:r w:rsidRPr="007D7248">
              <w:rPr>
                <w:b/>
                <w:w w:val="105"/>
                <w:lang w:val="tr-TR"/>
              </w:rPr>
              <w:t>5</w:t>
            </w:r>
          </w:p>
        </w:tc>
        <w:tc>
          <w:tcPr>
            <w:tcW w:w="993" w:type="dxa"/>
            <w:shd w:val="clear" w:color="auto" w:fill="E7E6E6" w:themeFill="background2"/>
          </w:tcPr>
          <w:p w14:paraId="0B6DBBC6" w14:textId="77777777" w:rsidR="00AA7F52" w:rsidRPr="007D7248" w:rsidRDefault="00AA7F52" w:rsidP="00AA7F52">
            <w:pPr>
              <w:pStyle w:val="TableParagraph"/>
              <w:spacing w:before="98"/>
              <w:jc w:val="both"/>
              <w:rPr>
                <w:b/>
                <w:lang w:val="tr-TR"/>
              </w:rPr>
            </w:pPr>
          </w:p>
        </w:tc>
      </w:tr>
      <w:tr w:rsidR="007D7248" w:rsidRPr="007D7248" w14:paraId="376AFE20" w14:textId="77777777" w:rsidTr="00D1705E">
        <w:trPr>
          <w:trHeight w:val="403"/>
        </w:trPr>
        <w:tc>
          <w:tcPr>
            <w:tcW w:w="10627" w:type="dxa"/>
            <w:gridSpan w:val="3"/>
          </w:tcPr>
          <w:p w14:paraId="4510FA9C" w14:textId="77777777" w:rsidR="00AA7F52" w:rsidRPr="007D7248" w:rsidRDefault="00AA7F52" w:rsidP="00AA7F52">
            <w:pPr>
              <w:pStyle w:val="TableParagraph"/>
              <w:spacing w:before="98"/>
              <w:ind w:right="139"/>
              <w:jc w:val="both"/>
              <w:rPr>
                <w:i/>
                <w:lang w:val="tr-TR"/>
              </w:rPr>
            </w:pPr>
            <w:r w:rsidRPr="007D7248">
              <w:rPr>
                <w:w w:val="105"/>
                <w:lang w:val="tr-TR"/>
              </w:rPr>
              <w:t>b)</w:t>
            </w:r>
            <w:r w:rsidRPr="007D7248">
              <w:rPr>
                <w:spacing w:val="-16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Yaz-Kış</w:t>
            </w:r>
            <w:r w:rsidRPr="007D7248">
              <w:rPr>
                <w:spacing w:val="-15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Üniversite</w:t>
            </w:r>
            <w:r w:rsidRPr="007D7248">
              <w:rPr>
                <w:spacing w:val="-12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Oyunları</w:t>
            </w:r>
            <w:r w:rsidRPr="007D7248">
              <w:rPr>
                <w:spacing w:val="-15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(</w:t>
            </w:r>
            <w:proofErr w:type="spellStart"/>
            <w:r w:rsidRPr="007D7248">
              <w:rPr>
                <w:w w:val="105"/>
                <w:lang w:val="tr-TR"/>
              </w:rPr>
              <w:t>Universiade</w:t>
            </w:r>
            <w:proofErr w:type="spellEnd"/>
            <w:r w:rsidRPr="007D7248">
              <w:rPr>
                <w:w w:val="105"/>
                <w:lang w:val="tr-TR"/>
              </w:rPr>
              <w:t>)</w:t>
            </w:r>
            <w:r w:rsidRPr="007D7248">
              <w:rPr>
                <w:spacing w:val="-4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ve</w:t>
            </w:r>
            <w:r w:rsidRPr="007D7248">
              <w:rPr>
                <w:spacing w:val="-16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Avrupa-Dünya</w:t>
            </w:r>
            <w:r w:rsidRPr="007D7248">
              <w:rPr>
                <w:spacing w:val="-5"/>
                <w:w w:val="105"/>
                <w:lang w:val="tr-TR"/>
              </w:rPr>
              <w:t xml:space="preserve"> </w:t>
            </w:r>
            <w:r w:rsidRPr="007D7248">
              <w:rPr>
                <w:spacing w:val="-2"/>
                <w:w w:val="105"/>
                <w:lang w:val="tr-TR"/>
              </w:rPr>
              <w:t>Şampiyonalarında</w:t>
            </w:r>
          </w:p>
        </w:tc>
      </w:tr>
      <w:tr w:rsidR="007D7248" w:rsidRPr="007D7248" w14:paraId="1200B3CE" w14:textId="77777777" w:rsidTr="00D1705E">
        <w:trPr>
          <w:trHeight w:val="403"/>
        </w:trPr>
        <w:tc>
          <w:tcPr>
            <w:tcW w:w="8642" w:type="dxa"/>
          </w:tcPr>
          <w:p w14:paraId="1EA3E818" w14:textId="77777777" w:rsidR="00AA7F52" w:rsidRPr="007D7248" w:rsidRDefault="00AA7F52" w:rsidP="00AA7F52">
            <w:pPr>
              <w:pStyle w:val="TableParagraph"/>
              <w:spacing w:before="98"/>
              <w:ind w:left="246" w:right="139"/>
              <w:jc w:val="right"/>
              <w:rPr>
                <w:w w:val="105"/>
                <w:lang w:val="tr-TR"/>
              </w:rPr>
            </w:pPr>
            <w:r w:rsidRPr="007D7248">
              <w:rPr>
                <w:w w:val="105"/>
                <w:lang w:val="tr-TR"/>
              </w:rPr>
              <w:t>Sporcu</w:t>
            </w:r>
            <w:r w:rsidRPr="007D7248">
              <w:rPr>
                <w:spacing w:val="-4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olarak</w:t>
            </w:r>
            <w:r w:rsidRPr="007D7248">
              <w:rPr>
                <w:spacing w:val="7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altın</w:t>
            </w:r>
            <w:r w:rsidRPr="007D7248">
              <w:rPr>
                <w:spacing w:val="-3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madalya</w:t>
            </w:r>
            <w:r w:rsidRPr="007D7248">
              <w:rPr>
                <w:spacing w:val="-3"/>
                <w:w w:val="105"/>
                <w:lang w:val="tr-TR"/>
              </w:rPr>
              <w:t xml:space="preserve"> </w:t>
            </w:r>
            <w:r w:rsidRPr="007D7248">
              <w:rPr>
                <w:spacing w:val="-2"/>
                <w:w w:val="105"/>
                <w:lang w:val="tr-TR"/>
              </w:rPr>
              <w:t>almak</w:t>
            </w:r>
          </w:p>
        </w:tc>
        <w:tc>
          <w:tcPr>
            <w:tcW w:w="992" w:type="dxa"/>
            <w:shd w:val="clear" w:color="auto" w:fill="E7E6E6" w:themeFill="background2"/>
          </w:tcPr>
          <w:p w14:paraId="110BABBA" w14:textId="77777777" w:rsidR="00AA7F52" w:rsidRPr="007D7248" w:rsidRDefault="00AA7F52" w:rsidP="00AA7F52">
            <w:pPr>
              <w:pStyle w:val="TableParagraph"/>
              <w:spacing w:before="98"/>
              <w:jc w:val="center"/>
              <w:rPr>
                <w:b/>
                <w:w w:val="105"/>
                <w:lang w:val="tr-TR"/>
              </w:rPr>
            </w:pPr>
            <w:r w:rsidRPr="007D7248">
              <w:rPr>
                <w:b/>
                <w:w w:val="105"/>
                <w:lang w:val="tr-TR"/>
              </w:rPr>
              <w:t>10</w:t>
            </w:r>
          </w:p>
        </w:tc>
        <w:tc>
          <w:tcPr>
            <w:tcW w:w="993" w:type="dxa"/>
            <w:shd w:val="clear" w:color="auto" w:fill="E7E6E6" w:themeFill="background2"/>
          </w:tcPr>
          <w:p w14:paraId="07C7AB3B" w14:textId="77777777" w:rsidR="00AA7F52" w:rsidRPr="007D7248" w:rsidRDefault="00AA7F52" w:rsidP="00AA7F52">
            <w:pPr>
              <w:pStyle w:val="TableParagraph"/>
              <w:spacing w:before="98"/>
              <w:ind w:left="246"/>
              <w:jc w:val="both"/>
              <w:rPr>
                <w:w w:val="105"/>
                <w:lang w:val="tr-TR"/>
              </w:rPr>
            </w:pPr>
          </w:p>
        </w:tc>
      </w:tr>
      <w:tr w:rsidR="007D7248" w:rsidRPr="007D7248" w14:paraId="0BCAD1A2" w14:textId="77777777" w:rsidTr="00D1705E">
        <w:trPr>
          <w:trHeight w:val="403"/>
        </w:trPr>
        <w:tc>
          <w:tcPr>
            <w:tcW w:w="8642" w:type="dxa"/>
          </w:tcPr>
          <w:p w14:paraId="3FFE903F" w14:textId="77777777" w:rsidR="00AA7F52" w:rsidRPr="007D7248" w:rsidRDefault="00AA7F52" w:rsidP="00AA7F52">
            <w:pPr>
              <w:pStyle w:val="TableParagraph"/>
              <w:spacing w:before="98"/>
              <w:ind w:left="246" w:right="139"/>
              <w:jc w:val="right"/>
              <w:rPr>
                <w:w w:val="105"/>
                <w:lang w:val="tr-TR"/>
              </w:rPr>
            </w:pPr>
            <w:r w:rsidRPr="007D7248">
              <w:rPr>
                <w:w w:val="105"/>
                <w:lang w:val="tr-TR"/>
              </w:rPr>
              <w:t>Sporcu olarak gümüş madalya almak</w:t>
            </w:r>
          </w:p>
        </w:tc>
        <w:tc>
          <w:tcPr>
            <w:tcW w:w="992" w:type="dxa"/>
            <w:shd w:val="clear" w:color="auto" w:fill="E7E6E6" w:themeFill="background2"/>
          </w:tcPr>
          <w:p w14:paraId="23F09363" w14:textId="77777777" w:rsidR="00AA7F52" w:rsidRPr="007D7248" w:rsidRDefault="00AA7F52" w:rsidP="00AA7F52">
            <w:pPr>
              <w:pStyle w:val="TableParagraph"/>
              <w:spacing w:before="98"/>
              <w:jc w:val="center"/>
              <w:rPr>
                <w:b/>
                <w:w w:val="105"/>
                <w:lang w:val="tr-TR"/>
              </w:rPr>
            </w:pPr>
            <w:r w:rsidRPr="007D7248">
              <w:rPr>
                <w:b/>
                <w:w w:val="105"/>
                <w:lang w:val="tr-TR"/>
              </w:rPr>
              <w:t>5</w:t>
            </w:r>
          </w:p>
        </w:tc>
        <w:tc>
          <w:tcPr>
            <w:tcW w:w="993" w:type="dxa"/>
            <w:shd w:val="clear" w:color="auto" w:fill="E7E6E6" w:themeFill="background2"/>
          </w:tcPr>
          <w:p w14:paraId="5F52EFEA" w14:textId="77777777" w:rsidR="00AA7F52" w:rsidRPr="007D7248" w:rsidRDefault="00AA7F52" w:rsidP="00AA7F52">
            <w:pPr>
              <w:pStyle w:val="TableParagraph"/>
              <w:spacing w:before="98"/>
              <w:ind w:left="246"/>
              <w:jc w:val="both"/>
              <w:rPr>
                <w:w w:val="105"/>
                <w:lang w:val="tr-TR"/>
              </w:rPr>
            </w:pPr>
          </w:p>
        </w:tc>
      </w:tr>
      <w:tr w:rsidR="007D7248" w:rsidRPr="007D7248" w14:paraId="28BC9525" w14:textId="77777777" w:rsidTr="00D1705E">
        <w:trPr>
          <w:trHeight w:val="403"/>
        </w:trPr>
        <w:tc>
          <w:tcPr>
            <w:tcW w:w="8642" w:type="dxa"/>
          </w:tcPr>
          <w:p w14:paraId="7ED8DD5C" w14:textId="77777777" w:rsidR="00AA7F52" w:rsidRPr="007D7248" w:rsidRDefault="00AA7F52" w:rsidP="00AA7F52">
            <w:pPr>
              <w:pStyle w:val="TableParagraph"/>
              <w:spacing w:before="98"/>
              <w:ind w:left="246" w:right="139"/>
              <w:jc w:val="right"/>
              <w:rPr>
                <w:w w:val="105"/>
                <w:lang w:val="tr-TR"/>
              </w:rPr>
            </w:pPr>
            <w:r w:rsidRPr="007D7248">
              <w:rPr>
                <w:w w:val="105"/>
                <w:lang w:val="tr-TR"/>
              </w:rPr>
              <w:t>Sporcu</w:t>
            </w:r>
            <w:r w:rsidRPr="007D7248">
              <w:rPr>
                <w:spacing w:val="-4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olarak</w:t>
            </w:r>
            <w:r w:rsidRPr="007D7248">
              <w:rPr>
                <w:spacing w:val="6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bronz</w:t>
            </w:r>
            <w:r w:rsidRPr="007D7248">
              <w:rPr>
                <w:spacing w:val="-1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madalya</w:t>
            </w:r>
            <w:r w:rsidRPr="007D7248">
              <w:rPr>
                <w:spacing w:val="-3"/>
                <w:w w:val="105"/>
                <w:lang w:val="tr-TR"/>
              </w:rPr>
              <w:t xml:space="preserve"> </w:t>
            </w:r>
            <w:r w:rsidRPr="007D7248">
              <w:rPr>
                <w:spacing w:val="-2"/>
                <w:w w:val="105"/>
                <w:lang w:val="tr-TR"/>
              </w:rPr>
              <w:t>almak</w:t>
            </w:r>
          </w:p>
        </w:tc>
        <w:tc>
          <w:tcPr>
            <w:tcW w:w="992" w:type="dxa"/>
            <w:shd w:val="clear" w:color="auto" w:fill="E7E6E6" w:themeFill="background2"/>
          </w:tcPr>
          <w:p w14:paraId="60B10463" w14:textId="77777777" w:rsidR="00AA7F52" w:rsidRPr="007D7248" w:rsidRDefault="00AA7F52" w:rsidP="00AA7F52">
            <w:pPr>
              <w:pStyle w:val="TableParagraph"/>
              <w:spacing w:before="98"/>
              <w:jc w:val="center"/>
              <w:rPr>
                <w:b/>
                <w:w w:val="105"/>
                <w:lang w:val="tr-TR"/>
              </w:rPr>
            </w:pPr>
            <w:r w:rsidRPr="007D7248">
              <w:rPr>
                <w:b/>
                <w:w w:val="105"/>
                <w:lang w:val="tr-TR"/>
              </w:rPr>
              <w:t>3</w:t>
            </w:r>
          </w:p>
        </w:tc>
        <w:tc>
          <w:tcPr>
            <w:tcW w:w="993" w:type="dxa"/>
            <w:shd w:val="clear" w:color="auto" w:fill="E7E6E6" w:themeFill="background2"/>
          </w:tcPr>
          <w:p w14:paraId="02022E73" w14:textId="77777777" w:rsidR="00AA7F52" w:rsidRPr="007D7248" w:rsidRDefault="00AA7F52" w:rsidP="00AA7F52">
            <w:pPr>
              <w:pStyle w:val="TableParagraph"/>
              <w:spacing w:before="98"/>
              <w:ind w:left="246"/>
              <w:jc w:val="both"/>
              <w:rPr>
                <w:w w:val="105"/>
                <w:lang w:val="tr-TR"/>
              </w:rPr>
            </w:pPr>
          </w:p>
        </w:tc>
      </w:tr>
      <w:tr w:rsidR="007D7248" w:rsidRPr="007D7248" w14:paraId="56D07BDD" w14:textId="77777777" w:rsidTr="00D1705E">
        <w:trPr>
          <w:trHeight w:val="403"/>
        </w:trPr>
        <w:tc>
          <w:tcPr>
            <w:tcW w:w="8642" w:type="dxa"/>
          </w:tcPr>
          <w:p w14:paraId="65B27C17" w14:textId="77777777" w:rsidR="00AA7F52" w:rsidRPr="007D7248" w:rsidRDefault="00AA7F52" w:rsidP="00AA7F52">
            <w:pPr>
              <w:pStyle w:val="TableParagraph"/>
              <w:tabs>
                <w:tab w:val="left" w:pos="802"/>
              </w:tabs>
              <w:spacing w:before="98"/>
              <w:ind w:right="139"/>
              <w:jc w:val="both"/>
              <w:rPr>
                <w:w w:val="105"/>
                <w:lang w:val="tr-TR"/>
              </w:rPr>
            </w:pPr>
            <w:r w:rsidRPr="007D7248">
              <w:rPr>
                <w:w w:val="105"/>
                <w:lang w:val="tr-TR"/>
              </w:rPr>
              <w:t>c)</w:t>
            </w:r>
            <w:r w:rsidRPr="007D7248">
              <w:rPr>
                <w:spacing w:val="-16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Olimpik</w:t>
            </w:r>
            <w:r w:rsidRPr="007D7248">
              <w:rPr>
                <w:spacing w:val="-1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branşlarda</w:t>
            </w:r>
            <w:r w:rsidRPr="007D7248">
              <w:rPr>
                <w:spacing w:val="1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en</w:t>
            </w:r>
            <w:r w:rsidRPr="007D7248">
              <w:rPr>
                <w:spacing w:val="-15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az</w:t>
            </w:r>
            <w:r w:rsidRPr="007D7248">
              <w:rPr>
                <w:spacing w:val="-7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üçüncü</w:t>
            </w:r>
            <w:r w:rsidRPr="007D7248">
              <w:rPr>
                <w:spacing w:val="-1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kademe</w:t>
            </w:r>
            <w:r w:rsidRPr="007D7248">
              <w:rPr>
                <w:spacing w:val="-3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antrenörlük</w:t>
            </w:r>
            <w:r w:rsidRPr="007D7248">
              <w:rPr>
                <w:spacing w:val="6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belgesine</w:t>
            </w:r>
            <w:r w:rsidRPr="007D7248">
              <w:rPr>
                <w:spacing w:val="-5"/>
                <w:w w:val="105"/>
                <w:lang w:val="tr-TR"/>
              </w:rPr>
              <w:t xml:space="preserve"> </w:t>
            </w:r>
            <w:r w:rsidRPr="007D7248">
              <w:rPr>
                <w:w w:val="105"/>
                <w:lang w:val="tr-TR"/>
              </w:rPr>
              <w:t>sahip</w:t>
            </w:r>
            <w:r w:rsidRPr="007D7248">
              <w:rPr>
                <w:spacing w:val="-10"/>
                <w:w w:val="105"/>
                <w:lang w:val="tr-TR"/>
              </w:rPr>
              <w:t xml:space="preserve"> </w:t>
            </w:r>
            <w:r w:rsidRPr="007D7248">
              <w:rPr>
                <w:spacing w:val="-2"/>
                <w:w w:val="105"/>
                <w:lang w:val="tr-TR"/>
              </w:rPr>
              <w:t>olmak</w:t>
            </w:r>
          </w:p>
        </w:tc>
        <w:tc>
          <w:tcPr>
            <w:tcW w:w="992" w:type="dxa"/>
            <w:shd w:val="clear" w:color="auto" w:fill="E7E6E6" w:themeFill="background2"/>
          </w:tcPr>
          <w:p w14:paraId="0B4F726C" w14:textId="77777777" w:rsidR="00AA7F52" w:rsidRPr="007D7248" w:rsidRDefault="00AA7F52" w:rsidP="00AA7F52">
            <w:pPr>
              <w:pStyle w:val="TableParagraph"/>
              <w:spacing w:before="98"/>
              <w:jc w:val="center"/>
              <w:rPr>
                <w:b/>
                <w:w w:val="105"/>
                <w:lang w:val="tr-TR"/>
              </w:rPr>
            </w:pPr>
            <w:r w:rsidRPr="007D7248">
              <w:rPr>
                <w:b/>
                <w:w w:val="105"/>
                <w:lang w:val="tr-TR"/>
              </w:rPr>
              <w:t>5</w:t>
            </w:r>
          </w:p>
        </w:tc>
        <w:tc>
          <w:tcPr>
            <w:tcW w:w="993" w:type="dxa"/>
            <w:shd w:val="clear" w:color="auto" w:fill="E7E6E6" w:themeFill="background2"/>
          </w:tcPr>
          <w:p w14:paraId="01E55A93" w14:textId="77777777" w:rsidR="00AA7F52" w:rsidRPr="007D7248" w:rsidRDefault="00AA7F52" w:rsidP="00AA7F52">
            <w:pPr>
              <w:pStyle w:val="TableParagraph"/>
              <w:spacing w:before="98"/>
              <w:ind w:left="246"/>
              <w:jc w:val="both"/>
              <w:rPr>
                <w:w w:val="105"/>
                <w:lang w:val="tr-TR"/>
              </w:rPr>
            </w:pPr>
          </w:p>
        </w:tc>
      </w:tr>
      <w:tr w:rsidR="007D7248" w:rsidRPr="007D7248" w14:paraId="3B06BFB5" w14:textId="77777777" w:rsidTr="00D1705E">
        <w:trPr>
          <w:trHeight w:val="403"/>
        </w:trPr>
        <w:tc>
          <w:tcPr>
            <w:tcW w:w="8642" w:type="dxa"/>
          </w:tcPr>
          <w:p w14:paraId="729C70D7" w14:textId="05723B80" w:rsidR="00AA7F52" w:rsidRPr="007D7248" w:rsidRDefault="00AA7F52" w:rsidP="00AA7F52">
            <w:pPr>
              <w:pStyle w:val="TableParagraph"/>
              <w:tabs>
                <w:tab w:val="left" w:pos="1413"/>
              </w:tabs>
              <w:spacing w:before="98"/>
              <w:jc w:val="both"/>
              <w:rPr>
                <w:w w:val="105"/>
              </w:rPr>
            </w:pPr>
            <w:r w:rsidRPr="007D7248">
              <w:rPr>
                <w:w w:val="105"/>
              </w:rPr>
              <w:t xml:space="preserve">ç) </w:t>
            </w:r>
            <w:proofErr w:type="spellStart"/>
            <w:r w:rsidRPr="007D7248">
              <w:rPr>
                <w:w w:val="105"/>
              </w:rPr>
              <w:t>Olimpiyatlar</w:t>
            </w:r>
            <w:proofErr w:type="spellEnd"/>
            <w:r w:rsidRPr="007D7248">
              <w:rPr>
                <w:w w:val="105"/>
              </w:rPr>
              <w:t xml:space="preserve">, </w:t>
            </w:r>
            <w:proofErr w:type="spellStart"/>
            <w:r w:rsidRPr="007D7248">
              <w:rPr>
                <w:w w:val="105"/>
              </w:rPr>
              <w:t>Avrupa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ve</w:t>
            </w:r>
            <w:proofErr w:type="spellEnd"/>
            <w:r w:rsidRPr="007D7248">
              <w:rPr>
                <w:w w:val="105"/>
              </w:rPr>
              <w:t xml:space="preserve"> Dünya </w:t>
            </w:r>
            <w:proofErr w:type="spellStart"/>
            <w:r w:rsidRPr="007D7248">
              <w:rPr>
                <w:w w:val="105"/>
              </w:rPr>
              <w:t>Şampiyonaları</w:t>
            </w:r>
            <w:proofErr w:type="spellEnd"/>
            <w:r w:rsidRPr="007D7248">
              <w:rPr>
                <w:w w:val="105"/>
              </w:rPr>
              <w:t xml:space="preserve">, </w:t>
            </w:r>
            <w:proofErr w:type="spellStart"/>
            <w:r w:rsidRPr="007D7248">
              <w:rPr>
                <w:w w:val="105"/>
              </w:rPr>
              <w:t>Üniversiad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ve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Üniversiteler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Arası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Uluslararası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Müsabakalarında</w:t>
            </w:r>
            <w:proofErr w:type="spellEnd"/>
          </w:p>
        </w:tc>
        <w:tc>
          <w:tcPr>
            <w:tcW w:w="1985" w:type="dxa"/>
            <w:gridSpan w:val="2"/>
            <w:shd w:val="clear" w:color="auto" w:fill="E7E6E6" w:themeFill="background2"/>
          </w:tcPr>
          <w:p w14:paraId="76A1DF77" w14:textId="77777777" w:rsidR="00AA7F52" w:rsidRPr="007D7248" w:rsidRDefault="00AA7F52" w:rsidP="00AA7F52">
            <w:pPr>
              <w:pStyle w:val="TableParagraph"/>
              <w:spacing w:before="98"/>
              <w:ind w:left="246"/>
              <w:jc w:val="both"/>
              <w:rPr>
                <w:w w:val="105"/>
              </w:rPr>
            </w:pPr>
          </w:p>
        </w:tc>
      </w:tr>
      <w:tr w:rsidR="007D7248" w:rsidRPr="007D7248" w14:paraId="37565AC1" w14:textId="77777777" w:rsidTr="00D1705E">
        <w:trPr>
          <w:trHeight w:val="403"/>
        </w:trPr>
        <w:tc>
          <w:tcPr>
            <w:tcW w:w="8642" w:type="dxa"/>
          </w:tcPr>
          <w:p w14:paraId="0CF556C1" w14:textId="77777777" w:rsidR="00AA7F52" w:rsidRPr="007D7248" w:rsidRDefault="00AA7F52" w:rsidP="00AA7F52">
            <w:pPr>
              <w:pStyle w:val="TableParagraph"/>
              <w:tabs>
                <w:tab w:val="left" w:pos="1413"/>
              </w:tabs>
              <w:spacing w:before="98"/>
              <w:jc w:val="right"/>
              <w:rPr>
                <w:w w:val="105"/>
              </w:rPr>
            </w:pPr>
            <w:r w:rsidRPr="007D7248">
              <w:rPr>
                <w:w w:val="105"/>
              </w:rPr>
              <w:t xml:space="preserve">Hakem, </w:t>
            </w:r>
            <w:proofErr w:type="spellStart"/>
            <w:r w:rsidRPr="007D7248">
              <w:rPr>
                <w:w w:val="105"/>
              </w:rPr>
              <w:t>sporcu</w:t>
            </w:r>
            <w:proofErr w:type="spellEnd"/>
            <w:r w:rsidRPr="007D7248">
              <w:rPr>
                <w:w w:val="105"/>
              </w:rPr>
              <w:t xml:space="preserve">, </w:t>
            </w:r>
            <w:proofErr w:type="spellStart"/>
            <w:r w:rsidRPr="007D7248">
              <w:rPr>
                <w:w w:val="105"/>
              </w:rPr>
              <w:t>antrenör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olarak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veya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organizasyon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komitesinde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görev</w:t>
            </w:r>
            <w:proofErr w:type="spellEnd"/>
            <w:r w:rsidRPr="007D7248">
              <w:rPr>
                <w:w w:val="105"/>
              </w:rPr>
              <w:t xml:space="preserve"> </w:t>
            </w:r>
            <w:proofErr w:type="spellStart"/>
            <w:r w:rsidRPr="007D7248">
              <w:rPr>
                <w:w w:val="105"/>
              </w:rPr>
              <w:t>almak</w:t>
            </w:r>
            <w:proofErr w:type="spellEnd"/>
          </w:p>
        </w:tc>
        <w:tc>
          <w:tcPr>
            <w:tcW w:w="992" w:type="dxa"/>
            <w:shd w:val="clear" w:color="auto" w:fill="E7E6E6" w:themeFill="background2"/>
          </w:tcPr>
          <w:p w14:paraId="3B0DCEFB" w14:textId="77777777" w:rsidR="00AA7F52" w:rsidRPr="007D7248" w:rsidRDefault="00AA7F52" w:rsidP="00AA7F52">
            <w:pPr>
              <w:pStyle w:val="TableParagraph"/>
              <w:spacing w:before="98"/>
              <w:jc w:val="center"/>
              <w:rPr>
                <w:b/>
                <w:w w:val="105"/>
              </w:rPr>
            </w:pPr>
            <w:r w:rsidRPr="007D7248">
              <w:rPr>
                <w:b/>
                <w:w w:val="105"/>
              </w:rPr>
              <w:t>4</w:t>
            </w:r>
          </w:p>
        </w:tc>
        <w:tc>
          <w:tcPr>
            <w:tcW w:w="993" w:type="dxa"/>
            <w:shd w:val="clear" w:color="auto" w:fill="E7E6E6" w:themeFill="background2"/>
          </w:tcPr>
          <w:p w14:paraId="1BCA34C0" w14:textId="77777777" w:rsidR="00AA7F52" w:rsidRPr="007D7248" w:rsidRDefault="00AA7F52" w:rsidP="00AA7F52">
            <w:pPr>
              <w:pStyle w:val="TableParagraph"/>
              <w:spacing w:before="98"/>
              <w:ind w:left="246"/>
              <w:jc w:val="both"/>
              <w:rPr>
                <w:w w:val="105"/>
              </w:rPr>
            </w:pPr>
          </w:p>
        </w:tc>
      </w:tr>
      <w:tr w:rsidR="007D7248" w:rsidRPr="007D7248" w14:paraId="66DCFDDF" w14:textId="77777777" w:rsidTr="00D1705E">
        <w:trPr>
          <w:trHeight w:val="403"/>
        </w:trPr>
        <w:tc>
          <w:tcPr>
            <w:tcW w:w="8642" w:type="dxa"/>
          </w:tcPr>
          <w:p w14:paraId="06E47004" w14:textId="4BD80C1E" w:rsidR="00AA7F52" w:rsidRPr="007D7248" w:rsidRDefault="00AA7F52" w:rsidP="00AA7F52">
            <w:pPr>
              <w:pStyle w:val="TableParagraph"/>
              <w:tabs>
                <w:tab w:val="left" w:pos="1413"/>
              </w:tabs>
              <w:spacing w:before="98"/>
              <w:jc w:val="right"/>
              <w:rPr>
                <w:w w:val="105"/>
              </w:rPr>
            </w:pPr>
            <w:proofErr w:type="spellStart"/>
            <w:r w:rsidRPr="007D7248">
              <w:t>Antrenör</w:t>
            </w:r>
            <w:proofErr w:type="spellEnd"/>
            <w:r w:rsidRPr="007D7248">
              <w:t xml:space="preserve">, </w:t>
            </w:r>
            <w:proofErr w:type="spellStart"/>
            <w:r w:rsidRPr="007D7248">
              <w:t>antrenör</w:t>
            </w:r>
            <w:proofErr w:type="spellEnd"/>
            <w:r w:rsidRPr="007D7248">
              <w:t xml:space="preserve"> </w:t>
            </w:r>
            <w:proofErr w:type="spellStart"/>
            <w:r w:rsidRPr="007D7248">
              <w:t>yardımcısı</w:t>
            </w:r>
            <w:proofErr w:type="spellEnd"/>
            <w:r w:rsidRPr="007D7248">
              <w:t xml:space="preserve">, </w:t>
            </w:r>
            <w:proofErr w:type="spellStart"/>
            <w:r w:rsidRPr="007D7248">
              <w:t>kondisyoner</w:t>
            </w:r>
            <w:proofErr w:type="spellEnd"/>
            <w:r w:rsidRPr="007D7248">
              <w:t xml:space="preserve">, </w:t>
            </w:r>
            <w:proofErr w:type="spellStart"/>
            <w:r w:rsidRPr="007D7248">
              <w:t>atletik</w:t>
            </w:r>
            <w:proofErr w:type="spellEnd"/>
            <w:r w:rsidRPr="007D7248">
              <w:t xml:space="preserve"> </w:t>
            </w:r>
            <w:proofErr w:type="spellStart"/>
            <w:r w:rsidRPr="007D7248">
              <w:t>performans</w:t>
            </w:r>
            <w:proofErr w:type="spellEnd"/>
            <w:r w:rsidRPr="007D7248">
              <w:t xml:space="preserve"> </w:t>
            </w:r>
            <w:proofErr w:type="spellStart"/>
            <w:r w:rsidRPr="007D7248">
              <w:t>antrenörü</w:t>
            </w:r>
            <w:proofErr w:type="spellEnd"/>
            <w:r w:rsidRPr="007D7248">
              <w:t xml:space="preserve"> </w:t>
            </w:r>
            <w:proofErr w:type="spellStart"/>
            <w:r w:rsidRPr="007D7248">
              <w:t>olarak</w:t>
            </w:r>
            <w:proofErr w:type="spellEnd"/>
            <w:r w:rsidRPr="007D7248">
              <w:t xml:space="preserve"> </w:t>
            </w:r>
            <w:proofErr w:type="spellStart"/>
            <w:r w:rsidRPr="007D7248">
              <w:t>görev</w:t>
            </w:r>
            <w:proofErr w:type="spellEnd"/>
            <w:r w:rsidRPr="007D7248">
              <w:t xml:space="preserve"> </w:t>
            </w:r>
            <w:proofErr w:type="spellStart"/>
            <w:r w:rsidRPr="007D7248">
              <w:t>aldığı</w:t>
            </w:r>
            <w:proofErr w:type="spellEnd"/>
            <w:r w:rsidRPr="007D7248">
              <w:t xml:space="preserve"> </w:t>
            </w:r>
            <w:proofErr w:type="spellStart"/>
            <w:r w:rsidRPr="007D7248">
              <w:t>takım</w:t>
            </w:r>
            <w:proofErr w:type="spellEnd"/>
            <w:r w:rsidRPr="007D7248">
              <w:t xml:space="preserve"> </w:t>
            </w:r>
            <w:proofErr w:type="spellStart"/>
            <w:r w:rsidRPr="007D7248">
              <w:t>veya</w:t>
            </w:r>
            <w:proofErr w:type="spellEnd"/>
            <w:r w:rsidRPr="007D7248">
              <w:t xml:space="preserve"> </w:t>
            </w:r>
            <w:proofErr w:type="spellStart"/>
            <w:r w:rsidRPr="007D7248">
              <w:t>bireysel</w:t>
            </w:r>
            <w:proofErr w:type="spellEnd"/>
            <w:r w:rsidRPr="007D7248">
              <w:t xml:space="preserve"> </w:t>
            </w:r>
            <w:proofErr w:type="spellStart"/>
            <w:r w:rsidRPr="007D7248">
              <w:t>sporcuların</w:t>
            </w:r>
            <w:proofErr w:type="spellEnd"/>
            <w:r w:rsidRPr="007D7248">
              <w:t xml:space="preserve"> ilk </w:t>
            </w:r>
            <w:proofErr w:type="spellStart"/>
            <w:r w:rsidRPr="007D7248">
              <w:t>üç</w:t>
            </w:r>
            <w:proofErr w:type="spellEnd"/>
            <w:r w:rsidRPr="007D7248">
              <w:t xml:space="preserve"> </w:t>
            </w:r>
            <w:proofErr w:type="spellStart"/>
            <w:r w:rsidRPr="007D7248">
              <w:t>dereceye</w:t>
            </w:r>
            <w:proofErr w:type="spellEnd"/>
            <w:r w:rsidRPr="007D7248">
              <w:t xml:space="preserve"> </w:t>
            </w:r>
            <w:proofErr w:type="spellStart"/>
            <w:r w:rsidRPr="007D7248">
              <w:t>girmesi</w:t>
            </w:r>
            <w:proofErr w:type="spellEnd"/>
          </w:p>
        </w:tc>
        <w:tc>
          <w:tcPr>
            <w:tcW w:w="992" w:type="dxa"/>
            <w:shd w:val="clear" w:color="auto" w:fill="E7E6E6" w:themeFill="background2"/>
          </w:tcPr>
          <w:p w14:paraId="04A9EB06" w14:textId="77777777" w:rsidR="00AA7F52" w:rsidRPr="007D7248" w:rsidRDefault="00AA7F52" w:rsidP="00AA7F52">
            <w:pPr>
              <w:pStyle w:val="TableParagraph"/>
              <w:spacing w:before="98"/>
              <w:jc w:val="center"/>
              <w:rPr>
                <w:b/>
                <w:w w:val="105"/>
              </w:rPr>
            </w:pPr>
            <w:r w:rsidRPr="007D7248">
              <w:rPr>
                <w:b/>
                <w:w w:val="105"/>
              </w:rPr>
              <w:t>3</w:t>
            </w:r>
          </w:p>
        </w:tc>
        <w:tc>
          <w:tcPr>
            <w:tcW w:w="993" w:type="dxa"/>
            <w:shd w:val="clear" w:color="auto" w:fill="E7E6E6" w:themeFill="background2"/>
          </w:tcPr>
          <w:p w14:paraId="05AA070C" w14:textId="77777777" w:rsidR="00AA7F52" w:rsidRPr="007D7248" w:rsidRDefault="00AA7F52" w:rsidP="00AA7F52">
            <w:pPr>
              <w:pStyle w:val="TableParagraph"/>
              <w:spacing w:before="98"/>
              <w:ind w:left="246"/>
              <w:jc w:val="both"/>
              <w:rPr>
                <w:w w:val="105"/>
              </w:rPr>
            </w:pPr>
          </w:p>
        </w:tc>
      </w:tr>
      <w:tr w:rsidR="007D7248" w:rsidRPr="007D7248" w14:paraId="08767DD1" w14:textId="77777777" w:rsidTr="00D1705E">
        <w:trPr>
          <w:trHeight w:val="403"/>
        </w:trPr>
        <w:tc>
          <w:tcPr>
            <w:tcW w:w="10627" w:type="dxa"/>
            <w:gridSpan w:val="3"/>
          </w:tcPr>
          <w:p w14:paraId="3ABE68E1" w14:textId="77777777" w:rsidR="00AA7F52" w:rsidRPr="007D7248" w:rsidRDefault="00AA7F52" w:rsidP="00AA7F52">
            <w:pPr>
              <w:pStyle w:val="TableParagraph"/>
              <w:numPr>
                <w:ilvl w:val="0"/>
                <w:numId w:val="14"/>
              </w:numPr>
              <w:spacing w:before="60" w:after="60"/>
              <w:ind w:left="556" w:hanging="284"/>
              <w:jc w:val="both"/>
              <w:rPr>
                <w:b/>
                <w:sz w:val="20"/>
                <w:szCs w:val="20"/>
                <w:lang w:val="tr-TR"/>
              </w:rPr>
            </w:pPr>
            <w:r w:rsidRPr="007D7248">
              <w:rPr>
                <w:sz w:val="20"/>
                <w:szCs w:val="20"/>
                <w:lang w:val="tr-TR"/>
              </w:rPr>
              <w:t xml:space="preserve">Bu madde sadece </w:t>
            </w:r>
            <w:r w:rsidRPr="007D7248">
              <w:rPr>
                <w:b/>
                <w:sz w:val="20"/>
                <w:szCs w:val="20"/>
                <w:lang w:val="tr-TR"/>
              </w:rPr>
              <w:t>Spor Bilimleri</w:t>
            </w:r>
            <w:r w:rsidRPr="007D7248">
              <w:rPr>
                <w:sz w:val="20"/>
                <w:szCs w:val="20"/>
                <w:lang w:val="tr-TR"/>
              </w:rPr>
              <w:t xml:space="preserve"> temel alanı için geçerlidir. </w:t>
            </w:r>
          </w:p>
          <w:p w14:paraId="672A697F" w14:textId="77777777" w:rsidR="00AA7F52" w:rsidRPr="007D7248" w:rsidRDefault="00AA7F52" w:rsidP="00AA7F52">
            <w:pPr>
              <w:pStyle w:val="TableParagraph"/>
              <w:numPr>
                <w:ilvl w:val="0"/>
                <w:numId w:val="14"/>
              </w:numPr>
              <w:spacing w:before="60" w:after="60"/>
              <w:ind w:left="556" w:hanging="284"/>
              <w:jc w:val="both"/>
              <w:rPr>
                <w:b/>
                <w:sz w:val="20"/>
                <w:szCs w:val="20"/>
                <w:lang w:val="tr-TR"/>
              </w:rPr>
            </w:pPr>
            <w:r w:rsidRPr="007D7248">
              <w:rPr>
                <w:sz w:val="20"/>
                <w:szCs w:val="20"/>
                <w:lang w:val="tr-TR"/>
              </w:rPr>
              <w:t>Bu madde kapsamında belirtilen belgeler yalnızca bir kez değerlendirilir.</w:t>
            </w:r>
          </w:p>
          <w:p w14:paraId="47043BCA" w14:textId="099B12DE" w:rsidR="00AA7F52" w:rsidRPr="007D7248" w:rsidRDefault="00AA7F52" w:rsidP="00AA7F52">
            <w:pPr>
              <w:pStyle w:val="TableParagraph"/>
              <w:numPr>
                <w:ilvl w:val="0"/>
                <w:numId w:val="14"/>
              </w:numPr>
              <w:spacing w:before="60" w:after="60"/>
              <w:ind w:left="556" w:hanging="284"/>
              <w:jc w:val="both"/>
              <w:rPr>
                <w:b/>
                <w:sz w:val="20"/>
                <w:szCs w:val="20"/>
                <w:lang w:val="tr-TR"/>
              </w:rPr>
            </w:pPr>
            <w:r w:rsidRPr="007D7248">
              <w:rPr>
                <w:i/>
                <w:sz w:val="20"/>
                <w:szCs w:val="20"/>
                <w:lang w:val="tr-TR"/>
              </w:rPr>
              <w:t>Bu</w:t>
            </w:r>
            <w:r w:rsidRPr="007D7248">
              <w:rPr>
                <w:i/>
                <w:spacing w:val="5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i/>
                <w:sz w:val="20"/>
                <w:szCs w:val="20"/>
                <w:lang w:val="tr-TR"/>
              </w:rPr>
              <w:t xml:space="preserve">maddenin c ve ç bentlerinden toplamda </w:t>
            </w:r>
            <w:r w:rsidRPr="007D7248">
              <w:rPr>
                <w:b/>
                <w:i/>
                <w:sz w:val="20"/>
                <w:szCs w:val="20"/>
                <w:lang w:val="tr-TR"/>
              </w:rPr>
              <w:t>en fazla</w:t>
            </w:r>
            <w:r w:rsidRPr="007D7248">
              <w:rPr>
                <w:b/>
                <w:i/>
                <w:spacing w:val="20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b/>
                <w:i/>
                <w:sz w:val="20"/>
                <w:szCs w:val="20"/>
                <w:lang w:val="tr-TR"/>
              </w:rPr>
              <w:t>15</w:t>
            </w:r>
            <w:r w:rsidRPr="007D7248">
              <w:rPr>
                <w:b/>
                <w:i/>
                <w:spacing w:val="4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b/>
                <w:i/>
                <w:sz w:val="20"/>
                <w:szCs w:val="20"/>
                <w:lang w:val="tr-TR"/>
              </w:rPr>
              <w:t>puan</w:t>
            </w:r>
            <w:r w:rsidRPr="007D7248">
              <w:rPr>
                <w:b/>
                <w:i/>
                <w:spacing w:val="16"/>
                <w:sz w:val="20"/>
                <w:szCs w:val="20"/>
                <w:lang w:val="tr-TR"/>
              </w:rPr>
              <w:t xml:space="preserve"> </w:t>
            </w:r>
            <w:r w:rsidRPr="007D7248">
              <w:rPr>
                <w:i/>
                <w:spacing w:val="-2"/>
                <w:sz w:val="20"/>
                <w:szCs w:val="20"/>
                <w:lang w:val="tr-TR"/>
              </w:rPr>
              <w:t>alınabilir.</w:t>
            </w:r>
          </w:p>
        </w:tc>
      </w:tr>
      <w:tr w:rsidR="007D7248" w:rsidRPr="007D7248" w14:paraId="6534B692" w14:textId="77777777" w:rsidTr="00130DF8">
        <w:trPr>
          <w:trHeight w:val="394"/>
        </w:trPr>
        <w:tc>
          <w:tcPr>
            <w:tcW w:w="10627" w:type="dxa"/>
            <w:gridSpan w:val="3"/>
            <w:shd w:val="clear" w:color="auto" w:fill="D9E2F3" w:themeFill="accent1" w:themeFillTint="33"/>
          </w:tcPr>
          <w:p w14:paraId="44C56EB4" w14:textId="4BC392B4" w:rsidR="00AA7F52" w:rsidRPr="007D7248" w:rsidRDefault="00AA7F52" w:rsidP="00AA7F52">
            <w:pPr>
              <w:pStyle w:val="TableParagraph"/>
              <w:spacing w:before="98" w:line="276" w:lineRule="exact"/>
              <w:jc w:val="both"/>
              <w:rPr>
                <w:b/>
                <w:spacing w:val="-5"/>
                <w:sz w:val="24"/>
                <w:szCs w:val="24"/>
                <w:lang w:val="tr-TR"/>
              </w:rPr>
            </w:pPr>
            <w:r w:rsidRPr="007D7248">
              <w:rPr>
                <w:b/>
                <w:spacing w:val="-5"/>
                <w:sz w:val="24"/>
                <w:szCs w:val="24"/>
                <w:lang w:val="tr-TR"/>
              </w:rPr>
              <w:t>1</w:t>
            </w:r>
            <w:r w:rsidR="00D06AB4" w:rsidRPr="007D7248">
              <w:rPr>
                <w:b/>
                <w:spacing w:val="-5"/>
                <w:sz w:val="24"/>
                <w:szCs w:val="24"/>
                <w:lang w:val="tr-TR"/>
              </w:rPr>
              <w:t>1</w:t>
            </w:r>
            <w:r w:rsidRPr="007D7248">
              <w:rPr>
                <w:b/>
                <w:spacing w:val="-5"/>
                <w:sz w:val="24"/>
                <w:szCs w:val="24"/>
                <w:lang w:val="tr-TR"/>
              </w:rPr>
              <w:t>.</w:t>
            </w:r>
            <w:r w:rsidRPr="007D7248">
              <w:rPr>
                <w:b/>
                <w:spacing w:val="-12"/>
                <w:sz w:val="24"/>
                <w:szCs w:val="24"/>
                <w:lang w:val="tr-TR"/>
              </w:rPr>
              <w:t xml:space="preserve"> </w:t>
            </w:r>
            <w:r w:rsidR="00A71F56" w:rsidRPr="007D7248">
              <w:rPr>
                <w:b/>
                <w:spacing w:val="-2"/>
                <w:sz w:val="24"/>
                <w:szCs w:val="24"/>
                <w:lang w:val="tr-TR"/>
              </w:rPr>
              <w:t>Araştırma</w:t>
            </w:r>
          </w:p>
        </w:tc>
      </w:tr>
      <w:tr w:rsidR="007D7248" w:rsidRPr="007D7248" w14:paraId="4C354BAC" w14:textId="77777777" w:rsidTr="000F6FD1">
        <w:trPr>
          <w:trHeight w:val="615"/>
        </w:trPr>
        <w:tc>
          <w:tcPr>
            <w:tcW w:w="8642" w:type="dxa"/>
          </w:tcPr>
          <w:p w14:paraId="53C53384" w14:textId="5A001B71" w:rsidR="00AA7F52" w:rsidRPr="007D7248" w:rsidRDefault="00AA7F52" w:rsidP="00AA7F52">
            <w:pPr>
              <w:pStyle w:val="TableParagraph"/>
              <w:spacing w:before="99" w:line="237" w:lineRule="auto"/>
              <w:ind w:right="139"/>
              <w:jc w:val="both"/>
              <w:rPr>
                <w:lang w:val="tr-TR"/>
              </w:rPr>
            </w:pPr>
            <w:r w:rsidRPr="007D7248">
              <w:rPr>
                <w:lang w:val="tr-TR"/>
              </w:rPr>
              <w:t>a)</w:t>
            </w:r>
            <w:r w:rsidRPr="007D7248">
              <w:rPr>
                <w:spacing w:val="40"/>
                <w:lang w:val="tr-TR"/>
              </w:rPr>
              <w:t xml:space="preserve"> </w:t>
            </w:r>
            <w:r w:rsidRPr="007D7248">
              <w:rPr>
                <w:lang w:val="tr-TR"/>
              </w:rPr>
              <w:t>YÖK'ün</w:t>
            </w:r>
            <w:r w:rsidRPr="007D7248">
              <w:rPr>
                <w:spacing w:val="80"/>
                <w:lang w:val="tr-TR"/>
              </w:rPr>
              <w:t xml:space="preserve"> </w:t>
            </w:r>
            <w:r w:rsidRPr="007D7248">
              <w:rPr>
                <w:lang w:val="tr-TR"/>
              </w:rPr>
              <w:t>kabul</w:t>
            </w:r>
            <w:r w:rsidRPr="007D7248">
              <w:rPr>
                <w:spacing w:val="67"/>
                <w:lang w:val="tr-TR"/>
              </w:rPr>
              <w:t xml:space="preserve"> </w:t>
            </w:r>
            <w:r w:rsidRPr="007D7248">
              <w:rPr>
                <w:lang w:val="tr-TR"/>
              </w:rPr>
              <w:t>ettiği</w:t>
            </w:r>
            <w:r w:rsidRPr="007D7248">
              <w:rPr>
                <w:spacing w:val="75"/>
                <w:lang w:val="tr-TR"/>
              </w:rPr>
              <w:t xml:space="preserve"> </w:t>
            </w:r>
            <w:r w:rsidRPr="007D7248">
              <w:rPr>
                <w:lang w:val="tr-TR"/>
              </w:rPr>
              <w:t>sıralama</w:t>
            </w:r>
            <w:r w:rsidRPr="007D7248">
              <w:rPr>
                <w:spacing w:val="76"/>
                <w:lang w:val="tr-TR"/>
              </w:rPr>
              <w:t xml:space="preserve"> </w:t>
            </w:r>
            <w:r w:rsidRPr="007D7248">
              <w:rPr>
                <w:lang w:val="tr-TR"/>
              </w:rPr>
              <w:t>kuruluşlarının**</w:t>
            </w:r>
            <w:r w:rsidRPr="007D7248">
              <w:rPr>
                <w:spacing w:val="77"/>
                <w:lang w:val="tr-TR"/>
              </w:rPr>
              <w:t xml:space="preserve"> </w:t>
            </w:r>
            <w:r w:rsidRPr="007D7248">
              <w:rPr>
                <w:lang w:val="tr-TR"/>
              </w:rPr>
              <w:t>herhangi</w:t>
            </w:r>
            <w:r w:rsidRPr="007D7248">
              <w:rPr>
                <w:spacing w:val="80"/>
                <w:lang w:val="tr-TR"/>
              </w:rPr>
              <w:t xml:space="preserve"> </w:t>
            </w:r>
            <w:r w:rsidRPr="007D7248">
              <w:rPr>
                <w:lang w:val="tr-TR"/>
              </w:rPr>
              <w:t>birinde</w:t>
            </w:r>
            <w:r w:rsidRPr="007D7248">
              <w:rPr>
                <w:spacing w:val="66"/>
                <w:lang w:val="tr-TR"/>
              </w:rPr>
              <w:t xml:space="preserve"> </w:t>
            </w:r>
            <w:r w:rsidRPr="007D7248">
              <w:rPr>
                <w:lang w:val="tr-TR"/>
              </w:rPr>
              <w:t>yer</w:t>
            </w:r>
            <w:r w:rsidRPr="007D7248">
              <w:rPr>
                <w:spacing w:val="72"/>
                <w:lang w:val="tr-TR"/>
              </w:rPr>
              <w:t xml:space="preserve"> </w:t>
            </w:r>
            <w:r w:rsidRPr="007D7248">
              <w:rPr>
                <w:lang w:val="tr-TR"/>
              </w:rPr>
              <w:t>alan</w:t>
            </w:r>
            <w:r w:rsidRPr="007D7248">
              <w:rPr>
                <w:spacing w:val="80"/>
                <w:lang w:val="tr-TR"/>
              </w:rPr>
              <w:t xml:space="preserve"> </w:t>
            </w:r>
            <w:r w:rsidRPr="007D7248">
              <w:rPr>
                <w:lang w:val="tr-TR"/>
              </w:rPr>
              <w:t>ilk</w:t>
            </w:r>
            <w:r w:rsidRPr="007D7248">
              <w:rPr>
                <w:spacing w:val="68"/>
                <w:lang w:val="tr-TR"/>
              </w:rPr>
              <w:t xml:space="preserve"> </w:t>
            </w:r>
            <w:r w:rsidRPr="007D7248">
              <w:rPr>
                <w:lang w:val="tr-TR"/>
              </w:rPr>
              <w:t>300 üniversitede</w:t>
            </w:r>
            <w:r w:rsidRPr="007D7248">
              <w:rPr>
                <w:spacing w:val="19"/>
                <w:lang w:val="tr-TR"/>
              </w:rPr>
              <w:t xml:space="preserve"> </w:t>
            </w:r>
            <w:r w:rsidRPr="007D7248">
              <w:rPr>
                <w:lang w:val="tr-TR"/>
              </w:rPr>
              <w:t>kesintisiz</w:t>
            </w:r>
            <w:r w:rsidRPr="007D7248">
              <w:rPr>
                <w:spacing w:val="14"/>
                <w:lang w:val="tr-TR"/>
              </w:rPr>
              <w:t xml:space="preserve"> </w:t>
            </w:r>
            <w:r w:rsidRPr="007D7248">
              <w:rPr>
                <w:lang w:val="tr-TR"/>
              </w:rPr>
              <w:t>en</w:t>
            </w:r>
            <w:r w:rsidRPr="007D7248">
              <w:rPr>
                <w:spacing w:val="2"/>
                <w:lang w:val="tr-TR"/>
              </w:rPr>
              <w:t xml:space="preserve"> </w:t>
            </w:r>
            <w:r w:rsidRPr="007D7248">
              <w:rPr>
                <w:lang w:val="tr-TR"/>
              </w:rPr>
              <w:t>az altı ay yurt</w:t>
            </w:r>
            <w:r w:rsidRPr="007D7248">
              <w:rPr>
                <w:spacing w:val="-1"/>
                <w:lang w:val="tr-TR"/>
              </w:rPr>
              <w:t xml:space="preserve"> </w:t>
            </w:r>
            <w:r w:rsidRPr="007D7248">
              <w:rPr>
                <w:lang w:val="tr-TR"/>
              </w:rPr>
              <w:t>dışı araştırma</w:t>
            </w:r>
            <w:r w:rsidRPr="007D7248">
              <w:rPr>
                <w:spacing w:val="12"/>
                <w:lang w:val="tr-TR"/>
              </w:rPr>
              <w:t xml:space="preserve"> </w:t>
            </w:r>
            <w:r w:rsidRPr="007D7248">
              <w:rPr>
                <w:lang w:val="tr-TR"/>
              </w:rPr>
              <w:t>veya</w:t>
            </w:r>
            <w:r w:rsidRPr="007D7248">
              <w:rPr>
                <w:spacing w:val="-3"/>
                <w:lang w:val="tr-TR"/>
              </w:rPr>
              <w:t xml:space="preserve"> </w:t>
            </w:r>
            <w:r w:rsidRPr="007D7248">
              <w:rPr>
                <w:lang w:val="tr-TR"/>
              </w:rPr>
              <w:t>öğretim</w:t>
            </w:r>
            <w:r w:rsidRPr="007D7248">
              <w:rPr>
                <w:spacing w:val="14"/>
                <w:lang w:val="tr-TR"/>
              </w:rPr>
              <w:t xml:space="preserve"> </w:t>
            </w:r>
            <w:r w:rsidRPr="007D7248">
              <w:rPr>
                <w:lang w:val="tr-TR"/>
              </w:rPr>
              <w:t>faaliyetinde</w:t>
            </w:r>
            <w:r w:rsidRPr="007D7248">
              <w:rPr>
                <w:spacing w:val="15"/>
                <w:lang w:val="tr-TR"/>
              </w:rPr>
              <w:t xml:space="preserve"> </w:t>
            </w:r>
            <w:r w:rsidRPr="007D7248">
              <w:rPr>
                <w:spacing w:val="-2"/>
                <w:lang w:val="tr-TR"/>
              </w:rPr>
              <w:t>bulunmuş olmak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4F5630BC" w14:textId="77777777" w:rsidR="00AA7F52" w:rsidRPr="007D7248" w:rsidRDefault="00AA7F52" w:rsidP="00AA7F52">
            <w:pPr>
              <w:pStyle w:val="TableParagraph"/>
              <w:spacing w:before="115" w:line="268" w:lineRule="exact"/>
              <w:jc w:val="center"/>
              <w:rPr>
                <w:b/>
                <w:spacing w:val="-5"/>
                <w:w w:val="95"/>
                <w:lang w:val="tr-TR"/>
              </w:rPr>
            </w:pPr>
            <w:r w:rsidRPr="007D7248">
              <w:rPr>
                <w:b/>
                <w:spacing w:val="-5"/>
                <w:w w:val="95"/>
                <w:lang w:val="tr-TR"/>
              </w:rPr>
              <w:t>5</w:t>
            </w:r>
          </w:p>
        </w:tc>
        <w:tc>
          <w:tcPr>
            <w:tcW w:w="993" w:type="dxa"/>
            <w:shd w:val="clear" w:color="auto" w:fill="E7E6E6" w:themeFill="background2"/>
          </w:tcPr>
          <w:p w14:paraId="389877B6" w14:textId="77777777" w:rsidR="00AA7F52" w:rsidRPr="007D7248" w:rsidRDefault="00AA7F52" w:rsidP="00AA7F52">
            <w:pPr>
              <w:pStyle w:val="TableParagraph"/>
              <w:spacing w:before="115" w:line="268" w:lineRule="exact"/>
              <w:ind w:left="338"/>
              <w:jc w:val="both"/>
              <w:rPr>
                <w:b/>
                <w:spacing w:val="-5"/>
                <w:w w:val="95"/>
                <w:lang w:val="tr-TR"/>
              </w:rPr>
            </w:pPr>
          </w:p>
        </w:tc>
      </w:tr>
      <w:tr w:rsidR="00AA7F52" w:rsidRPr="007D7248" w14:paraId="16288FB9" w14:textId="77777777" w:rsidTr="00D1705E">
        <w:trPr>
          <w:trHeight w:val="413"/>
        </w:trPr>
        <w:tc>
          <w:tcPr>
            <w:tcW w:w="10627" w:type="dxa"/>
            <w:gridSpan w:val="3"/>
          </w:tcPr>
          <w:p w14:paraId="1A60FF23" w14:textId="1E7D75B8" w:rsidR="00AA7F52" w:rsidRPr="007D7248" w:rsidRDefault="00AA7F52" w:rsidP="00A71F56">
            <w:pPr>
              <w:pStyle w:val="TableParagraph"/>
              <w:numPr>
                <w:ilvl w:val="0"/>
                <w:numId w:val="14"/>
              </w:numPr>
              <w:spacing w:after="60"/>
              <w:ind w:left="556" w:right="142" w:hanging="284"/>
              <w:jc w:val="both"/>
              <w:rPr>
                <w:i/>
                <w:sz w:val="20"/>
                <w:szCs w:val="20"/>
                <w:lang w:val="tr-TR"/>
              </w:rPr>
            </w:pPr>
            <w:r w:rsidRPr="007D7248">
              <w:rPr>
                <w:sz w:val="20"/>
                <w:szCs w:val="20"/>
                <w:lang w:val="tr-TR"/>
              </w:rPr>
              <w:t xml:space="preserve">** </w:t>
            </w:r>
            <w:proofErr w:type="spellStart"/>
            <w:r w:rsidRPr="007D7248">
              <w:rPr>
                <w:sz w:val="20"/>
                <w:szCs w:val="20"/>
                <w:lang w:val="tr-TR"/>
              </w:rPr>
              <w:t>Academic</w:t>
            </w:r>
            <w:proofErr w:type="spellEnd"/>
            <w:r w:rsidRPr="007D7248">
              <w:rPr>
                <w:sz w:val="20"/>
                <w:szCs w:val="20"/>
                <w:lang w:val="tr-TR"/>
              </w:rPr>
              <w:tab/>
            </w:r>
            <w:proofErr w:type="spellStart"/>
            <w:r w:rsidRPr="007D7248">
              <w:rPr>
                <w:sz w:val="20"/>
                <w:szCs w:val="20"/>
                <w:lang w:val="tr-TR"/>
              </w:rPr>
              <w:t>Ranking</w:t>
            </w:r>
            <w:proofErr w:type="spellEnd"/>
            <w:r w:rsidRPr="007D7248">
              <w:rPr>
                <w:sz w:val="20"/>
                <w:szCs w:val="20"/>
                <w:lang w:val="tr-TR"/>
              </w:rPr>
              <w:tab/>
              <w:t>of</w:t>
            </w:r>
            <w:r w:rsidRPr="007D7248">
              <w:rPr>
                <w:sz w:val="20"/>
                <w:szCs w:val="20"/>
                <w:lang w:val="tr-TR"/>
              </w:rPr>
              <w:tab/>
              <w:t>World</w:t>
            </w:r>
            <w:r w:rsidRPr="007D7248">
              <w:rPr>
                <w:sz w:val="20"/>
                <w:szCs w:val="20"/>
                <w:lang w:val="tr-TR"/>
              </w:rPr>
              <w:tab/>
            </w:r>
            <w:proofErr w:type="spellStart"/>
            <w:r w:rsidRPr="007D7248">
              <w:rPr>
                <w:sz w:val="20"/>
                <w:szCs w:val="20"/>
                <w:lang w:val="tr-TR"/>
              </w:rPr>
              <w:t>Universities</w:t>
            </w:r>
            <w:proofErr w:type="spellEnd"/>
            <w:r w:rsidRPr="007D7248">
              <w:rPr>
                <w:sz w:val="20"/>
                <w:szCs w:val="20"/>
                <w:lang w:val="tr-TR"/>
              </w:rPr>
              <w:tab/>
              <w:t xml:space="preserve">(ARWU), </w:t>
            </w:r>
            <w:proofErr w:type="spellStart"/>
            <w:r w:rsidRPr="007D7248">
              <w:rPr>
                <w:sz w:val="20"/>
                <w:szCs w:val="20"/>
                <w:lang w:val="tr-TR"/>
              </w:rPr>
              <w:t>Centre</w:t>
            </w:r>
            <w:proofErr w:type="spellEnd"/>
            <w:r w:rsidRPr="007D7248"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D7248">
              <w:rPr>
                <w:sz w:val="20"/>
                <w:szCs w:val="20"/>
                <w:lang w:val="tr-TR"/>
              </w:rPr>
              <w:t>for</w:t>
            </w:r>
            <w:proofErr w:type="spellEnd"/>
            <w:r w:rsidRPr="007D7248"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D7248">
              <w:rPr>
                <w:sz w:val="20"/>
                <w:szCs w:val="20"/>
                <w:lang w:val="tr-TR"/>
              </w:rPr>
              <w:t>Science</w:t>
            </w:r>
            <w:proofErr w:type="spellEnd"/>
            <w:r w:rsidRPr="007D7248"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D7248">
              <w:rPr>
                <w:sz w:val="20"/>
                <w:szCs w:val="20"/>
                <w:lang w:val="tr-TR"/>
              </w:rPr>
              <w:t>and</w:t>
            </w:r>
            <w:proofErr w:type="spellEnd"/>
            <w:r w:rsidRPr="007D7248"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D7248">
              <w:rPr>
                <w:sz w:val="20"/>
                <w:szCs w:val="20"/>
                <w:lang w:val="tr-TR"/>
              </w:rPr>
              <w:t>Technology</w:t>
            </w:r>
            <w:proofErr w:type="spellEnd"/>
            <w:r w:rsidRPr="007D7248"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proofErr w:type="gramStart"/>
            <w:r w:rsidRPr="007D7248">
              <w:rPr>
                <w:sz w:val="20"/>
                <w:szCs w:val="20"/>
                <w:lang w:val="tr-TR"/>
              </w:rPr>
              <w:t>Studies</w:t>
            </w:r>
            <w:proofErr w:type="spellEnd"/>
            <w:r w:rsidRPr="007D7248">
              <w:rPr>
                <w:sz w:val="20"/>
                <w:szCs w:val="20"/>
                <w:lang w:val="tr-TR"/>
              </w:rPr>
              <w:t>(</w:t>
            </w:r>
            <w:proofErr w:type="gramEnd"/>
            <w:r w:rsidRPr="007D7248">
              <w:rPr>
                <w:sz w:val="20"/>
                <w:szCs w:val="20"/>
                <w:lang w:val="tr-TR"/>
              </w:rPr>
              <w:t xml:space="preserve">CWTS) </w:t>
            </w:r>
            <w:proofErr w:type="spellStart"/>
            <w:r w:rsidRPr="007D7248">
              <w:rPr>
                <w:sz w:val="20"/>
                <w:szCs w:val="20"/>
                <w:lang w:val="tr-TR"/>
              </w:rPr>
              <w:t>Leiden</w:t>
            </w:r>
            <w:proofErr w:type="spellEnd"/>
            <w:r w:rsidRPr="007D7248"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D7248">
              <w:rPr>
                <w:sz w:val="20"/>
                <w:szCs w:val="20"/>
                <w:lang w:val="tr-TR"/>
              </w:rPr>
              <w:t>Ranking</w:t>
            </w:r>
            <w:proofErr w:type="spellEnd"/>
            <w:r w:rsidRPr="007D7248">
              <w:rPr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7D7248">
              <w:rPr>
                <w:sz w:val="20"/>
                <w:szCs w:val="20"/>
                <w:lang w:val="tr-TR"/>
              </w:rPr>
              <w:t>Quacquarelli</w:t>
            </w:r>
            <w:proofErr w:type="spellEnd"/>
            <w:r w:rsidRPr="007D7248"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D7248">
              <w:rPr>
                <w:sz w:val="20"/>
                <w:szCs w:val="20"/>
                <w:lang w:val="tr-TR"/>
              </w:rPr>
              <w:t>Symonds</w:t>
            </w:r>
            <w:proofErr w:type="spellEnd"/>
            <w:r w:rsidRPr="007D7248">
              <w:rPr>
                <w:sz w:val="20"/>
                <w:szCs w:val="20"/>
                <w:lang w:val="tr-TR"/>
              </w:rPr>
              <w:t xml:space="preserve"> (QS) World </w:t>
            </w:r>
            <w:proofErr w:type="spellStart"/>
            <w:r w:rsidRPr="007D7248">
              <w:rPr>
                <w:sz w:val="20"/>
                <w:szCs w:val="20"/>
                <w:lang w:val="tr-TR"/>
              </w:rPr>
              <w:t>University</w:t>
            </w:r>
            <w:proofErr w:type="spellEnd"/>
            <w:r w:rsidRPr="007D7248"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D7248">
              <w:rPr>
                <w:sz w:val="20"/>
                <w:szCs w:val="20"/>
                <w:lang w:val="tr-TR"/>
              </w:rPr>
              <w:t>Rankings</w:t>
            </w:r>
            <w:proofErr w:type="spellEnd"/>
            <w:r w:rsidRPr="007D7248">
              <w:rPr>
                <w:sz w:val="20"/>
                <w:szCs w:val="20"/>
                <w:lang w:val="tr-TR"/>
              </w:rPr>
              <w:t xml:space="preserve">, Times </w:t>
            </w:r>
            <w:proofErr w:type="spellStart"/>
            <w:r w:rsidRPr="007D7248">
              <w:rPr>
                <w:sz w:val="20"/>
                <w:szCs w:val="20"/>
                <w:lang w:val="tr-TR"/>
              </w:rPr>
              <w:t>Higher</w:t>
            </w:r>
            <w:proofErr w:type="spellEnd"/>
            <w:r w:rsidRPr="007D7248"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D7248">
              <w:rPr>
                <w:sz w:val="20"/>
                <w:szCs w:val="20"/>
                <w:lang w:val="tr-TR"/>
              </w:rPr>
              <w:t>Education</w:t>
            </w:r>
            <w:proofErr w:type="spellEnd"/>
            <w:r w:rsidRPr="007D7248">
              <w:rPr>
                <w:sz w:val="20"/>
                <w:szCs w:val="20"/>
                <w:lang w:val="tr-TR"/>
              </w:rPr>
              <w:t xml:space="preserve"> (THE) World </w:t>
            </w:r>
            <w:proofErr w:type="spellStart"/>
            <w:r w:rsidRPr="007D7248">
              <w:rPr>
                <w:sz w:val="20"/>
                <w:szCs w:val="20"/>
                <w:lang w:val="tr-TR"/>
              </w:rPr>
              <w:t>University</w:t>
            </w:r>
            <w:proofErr w:type="spellEnd"/>
            <w:r w:rsidRPr="007D7248"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D7248">
              <w:rPr>
                <w:sz w:val="20"/>
                <w:szCs w:val="20"/>
                <w:lang w:val="tr-TR"/>
              </w:rPr>
              <w:t>Rankings</w:t>
            </w:r>
            <w:proofErr w:type="spellEnd"/>
            <w:r w:rsidRPr="007D7248">
              <w:rPr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7D7248">
              <w:rPr>
                <w:sz w:val="20"/>
                <w:szCs w:val="20"/>
                <w:lang w:val="tr-TR"/>
              </w:rPr>
              <w:t>University</w:t>
            </w:r>
            <w:proofErr w:type="spellEnd"/>
            <w:r w:rsidRPr="007D7248"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D7248">
              <w:rPr>
                <w:sz w:val="20"/>
                <w:szCs w:val="20"/>
                <w:lang w:val="tr-TR"/>
              </w:rPr>
              <w:t>Ranking</w:t>
            </w:r>
            <w:proofErr w:type="spellEnd"/>
            <w:r w:rsidRPr="007D7248"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D7248">
              <w:rPr>
                <w:sz w:val="20"/>
                <w:szCs w:val="20"/>
                <w:lang w:val="tr-TR"/>
              </w:rPr>
              <w:t>by</w:t>
            </w:r>
            <w:proofErr w:type="spellEnd"/>
            <w:r w:rsidRPr="007D7248"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D7248">
              <w:rPr>
                <w:sz w:val="20"/>
                <w:szCs w:val="20"/>
                <w:lang w:val="tr-TR"/>
              </w:rPr>
              <w:t>Academic</w:t>
            </w:r>
            <w:proofErr w:type="spellEnd"/>
            <w:r w:rsidRPr="007D7248"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D7248">
              <w:rPr>
                <w:sz w:val="20"/>
                <w:szCs w:val="20"/>
                <w:lang w:val="tr-TR"/>
              </w:rPr>
              <w:t>Performance</w:t>
            </w:r>
            <w:proofErr w:type="spellEnd"/>
            <w:r w:rsidRPr="007D7248">
              <w:rPr>
                <w:sz w:val="20"/>
                <w:szCs w:val="20"/>
                <w:lang w:val="tr-TR"/>
              </w:rPr>
              <w:t xml:space="preserve"> (URAP)</w:t>
            </w:r>
          </w:p>
        </w:tc>
      </w:tr>
      <w:bookmarkEnd w:id="0"/>
      <w:bookmarkEnd w:id="1"/>
    </w:tbl>
    <w:p w14:paraId="247F4FDF" w14:textId="77777777" w:rsidR="00C63536" w:rsidRPr="007D7248" w:rsidRDefault="00C63536" w:rsidP="001D7E70">
      <w:pPr>
        <w:rPr>
          <w:color w:val="auto"/>
        </w:rPr>
      </w:pPr>
    </w:p>
    <w:sectPr w:rsidR="00C63536" w:rsidRPr="007D7248" w:rsidSect="00E969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1" w:h="16841" w:code="9"/>
      <w:pgMar w:top="709" w:right="680" w:bottom="1985" w:left="680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06EAE" w14:textId="77777777" w:rsidR="0047535A" w:rsidRDefault="0047535A">
      <w:r>
        <w:separator/>
      </w:r>
    </w:p>
  </w:endnote>
  <w:endnote w:type="continuationSeparator" w:id="0">
    <w:p w14:paraId="2DA38E39" w14:textId="77777777" w:rsidR="0047535A" w:rsidRDefault="0047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02524" w14:textId="77777777" w:rsidR="0049340A" w:rsidRDefault="0049340A">
    <w:pPr>
      <w:spacing w:after="160" w:line="259" w:lineRule="auto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CD9CA" w14:textId="77777777" w:rsidR="0049340A" w:rsidRDefault="0049340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4191F" w14:textId="77777777" w:rsidR="0049340A" w:rsidRDefault="0049340A">
    <w:pPr>
      <w:spacing w:after="160" w:line="259" w:lineRule="auto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8310E" w14:textId="77777777" w:rsidR="0047535A" w:rsidRDefault="0047535A">
      <w:r>
        <w:separator/>
      </w:r>
    </w:p>
  </w:footnote>
  <w:footnote w:type="continuationSeparator" w:id="0">
    <w:p w14:paraId="4C661E71" w14:textId="77777777" w:rsidR="0047535A" w:rsidRDefault="00475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AB361" w14:textId="2E7CDD87" w:rsidR="0049340A" w:rsidRDefault="0049340A">
    <w:pPr>
      <w:spacing w:after="160" w:line="259" w:lineRule="auto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706BE" w14:textId="074B61B5" w:rsidR="0049340A" w:rsidRDefault="0049340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33206" w14:textId="15490CCD" w:rsidR="0049340A" w:rsidRDefault="0049340A">
    <w:pPr>
      <w:spacing w:after="160" w:line="259" w:lineRule="aut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2AA1"/>
    <w:multiLevelType w:val="hybridMultilevel"/>
    <w:tmpl w:val="E304B07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F17E2"/>
    <w:multiLevelType w:val="hybridMultilevel"/>
    <w:tmpl w:val="1402EDE6"/>
    <w:lvl w:ilvl="0" w:tplc="4A3077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B32F8"/>
    <w:multiLevelType w:val="hybridMultilevel"/>
    <w:tmpl w:val="DA8CD4C2"/>
    <w:lvl w:ilvl="0" w:tplc="041F000B">
      <w:start w:val="1"/>
      <w:numFmt w:val="bullet"/>
      <w:lvlText w:val=""/>
      <w:lvlJc w:val="left"/>
      <w:pPr>
        <w:ind w:left="105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3" w15:restartNumberingAfterBreak="0">
    <w:nsid w:val="0B46263E"/>
    <w:multiLevelType w:val="hybridMultilevel"/>
    <w:tmpl w:val="0164C8F0"/>
    <w:lvl w:ilvl="0" w:tplc="1908C752">
      <w:start w:val="1"/>
      <w:numFmt w:val="decimal"/>
      <w:lvlText w:val="(%1)"/>
      <w:lvlJc w:val="left"/>
      <w:pPr>
        <w:ind w:left="720" w:hanging="360"/>
      </w:pPr>
      <w:rPr>
        <w:rFonts w:hint="default"/>
        <w:i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85542"/>
    <w:multiLevelType w:val="hybridMultilevel"/>
    <w:tmpl w:val="327AEDEA"/>
    <w:lvl w:ilvl="0" w:tplc="041F000B">
      <w:start w:val="1"/>
      <w:numFmt w:val="bullet"/>
      <w:lvlText w:val=""/>
      <w:lvlJc w:val="left"/>
      <w:pPr>
        <w:ind w:left="85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5" w15:restartNumberingAfterBreak="0">
    <w:nsid w:val="247E2036"/>
    <w:multiLevelType w:val="hybridMultilevel"/>
    <w:tmpl w:val="C4BE366C"/>
    <w:lvl w:ilvl="0" w:tplc="041F000B">
      <w:start w:val="1"/>
      <w:numFmt w:val="bullet"/>
      <w:lvlText w:val=""/>
      <w:lvlJc w:val="left"/>
      <w:pPr>
        <w:ind w:left="95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6" w15:restartNumberingAfterBreak="0">
    <w:nsid w:val="25ED3E46"/>
    <w:multiLevelType w:val="hybridMultilevel"/>
    <w:tmpl w:val="CAA6C9B8"/>
    <w:lvl w:ilvl="0" w:tplc="B42A1E1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pacing w:val="-1"/>
        <w:w w:val="93"/>
        <w:sz w:val="25"/>
        <w:szCs w:val="25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23956"/>
    <w:multiLevelType w:val="hybridMultilevel"/>
    <w:tmpl w:val="AE8CD496"/>
    <w:lvl w:ilvl="0" w:tplc="041F000B">
      <w:start w:val="1"/>
      <w:numFmt w:val="bullet"/>
      <w:lvlText w:val=""/>
      <w:lvlJc w:val="left"/>
      <w:pPr>
        <w:ind w:left="95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8" w15:restartNumberingAfterBreak="0">
    <w:nsid w:val="355F2D43"/>
    <w:multiLevelType w:val="hybridMultilevel"/>
    <w:tmpl w:val="4F141850"/>
    <w:lvl w:ilvl="0" w:tplc="0FC093CA">
      <w:start w:val="1"/>
      <w:numFmt w:val="decimal"/>
      <w:lvlText w:val="(%1)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B75F7"/>
    <w:multiLevelType w:val="hybridMultilevel"/>
    <w:tmpl w:val="FF3EB932"/>
    <w:lvl w:ilvl="0" w:tplc="0A1078D4">
      <w:start w:val="1"/>
      <w:numFmt w:val="lowerLetter"/>
      <w:lvlText w:val="%1)"/>
      <w:lvlJc w:val="left"/>
      <w:pPr>
        <w:ind w:left="59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12" w:hanging="360"/>
      </w:pPr>
    </w:lvl>
    <w:lvl w:ilvl="2" w:tplc="041F001B" w:tentative="1">
      <w:start w:val="1"/>
      <w:numFmt w:val="lowerRoman"/>
      <w:lvlText w:val="%3."/>
      <w:lvlJc w:val="right"/>
      <w:pPr>
        <w:ind w:left="2032" w:hanging="180"/>
      </w:pPr>
    </w:lvl>
    <w:lvl w:ilvl="3" w:tplc="041F000F" w:tentative="1">
      <w:start w:val="1"/>
      <w:numFmt w:val="decimal"/>
      <w:lvlText w:val="%4."/>
      <w:lvlJc w:val="left"/>
      <w:pPr>
        <w:ind w:left="2752" w:hanging="360"/>
      </w:pPr>
    </w:lvl>
    <w:lvl w:ilvl="4" w:tplc="041F0019" w:tentative="1">
      <w:start w:val="1"/>
      <w:numFmt w:val="lowerLetter"/>
      <w:lvlText w:val="%5."/>
      <w:lvlJc w:val="left"/>
      <w:pPr>
        <w:ind w:left="3472" w:hanging="360"/>
      </w:pPr>
    </w:lvl>
    <w:lvl w:ilvl="5" w:tplc="041F001B" w:tentative="1">
      <w:start w:val="1"/>
      <w:numFmt w:val="lowerRoman"/>
      <w:lvlText w:val="%6."/>
      <w:lvlJc w:val="right"/>
      <w:pPr>
        <w:ind w:left="4192" w:hanging="180"/>
      </w:pPr>
    </w:lvl>
    <w:lvl w:ilvl="6" w:tplc="041F000F" w:tentative="1">
      <w:start w:val="1"/>
      <w:numFmt w:val="decimal"/>
      <w:lvlText w:val="%7."/>
      <w:lvlJc w:val="left"/>
      <w:pPr>
        <w:ind w:left="4912" w:hanging="360"/>
      </w:pPr>
    </w:lvl>
    <w:lvl w:ilvl="7" w:tplc="041F0019" w:tentative="1">
      <w:start w:val="1"/>
      <w:numFmt w:val="lowerLetter"/>
      <w:lvlText w:val="%8."/>
      <w:lvlJc w:val="left"/>
      <w:pPr>
        <w:ind w:left="5632" w:hanging="360"/>
      </w:pPr>
    </w:lvl>
    <w:lvl w:ilvl="8" w:tplc="041F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0" w15:restartNumberingAfterBreak="0">
    <w:nsid w:val="3C5679BC"/>
    <w:multiLevelType w:val="hybridMultilevel"/>
    <w:tmpl w:val="FE22094A"/>
    <w:lvl w:ilvl="0" w:tplc="A90A57B8">
      <w:start w:val="1"/>
      <w:numFmt w:val="lowerRoman"/>
      <w:lvlText w:val="%1."/>
      <w:lvlJc w:val="right"/>
      <w:pPr>
        <w:ind w:left="1146" w:hanging="360"/>
      </w:pPr>
      <w:rPr>
        <w:rFonts w:ascii="Times New Roman" w:eastAsia="Times New Roman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DE24E17"/>
    <w:multiLevelType w:val="hybridMultilevel"/>
    <w:tmpl w:val="CD68A84C"/>
    <w:lvl w:ilvl="0" w:tplc="1512D4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87FD0"/>
    <w:multiLevelType w:val="hybridMultilevel"/>
    <w:tmpl w:val="4976A9E4"/>
    <w:lvl w:ilvl="0" w:tplc="C34E0B68">
      <w:start w:val="9"/>
      <w:numFmt w:val="lowerLetter"/>
      <w:lvlText w:val="%1-"/>
      <w:lvlJc w:val="left"/>
      <w:pPr>
        <w:ind w:left="7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5C36F2">
      <w:start w:val="1"/>
      <w:numFmt w:val="decimal"/>
      <w:lvlText w:val="(%2)"/>
      <w:lvlJc w:val="left"/>
      <w:pPr>
        <w:ind w:left="1418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34AF04">
      <w:start w:val="1"/>
      <w:numFmt w:val="lowerRoman"/>
      <w:lvlText w:val="%3"/>
      <w:lvlJc w:val="left"/>
      <w:pPr>
        <w:ind w:left="1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325588">
      <w:start w:val="1"/>
      <w:numFmt w:val="decimal"/>
      <w:lvlText w:val="%4"/>
      <w:lvlJc w:val="left"/>
      <w:pPr>
        <w:ind w:left="2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7CA1BE">
      <w:start w:val="1"/>
      <w:numFmt w:val="lowerLetter"/>
      <w:lvlText w:val="%5"/>
      <w:lvlJc w:val="left"/>
      <w:pPr>
        <w:ind w:left="3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E61E8C">
      <w:start w:val="1"/>
      <w:numFmt w:val="lowerRoman"/>
      <w:lvlText w:val="%6"/>
      <w:lvlJc w:val="left"/>
      <w:pPr>
        <w:ind w:left="3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E6ED58">
      <w:start w:val="1"/>
      <w:numFmt w:val="decimal"/>
      <w:lvlText w:val="%7"/>
      <w:lvlJc w:val="left"/>
      <w:pPr>
        <w:ind w:left="4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D6FFCC">
      <w:start w:val="1"/>
      <w:numFmt w:val="lowerLetter"/>
      <w:lvlText w:val="%8"/>
      <w:lvlJc w:val="left"/>
      <w:pPr>
        <w:ind w:left="52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C3752">
      <w:start w:val="1"/>
      <w:numFmt w:val="lowerRoman"/>
      <w:lvlText w:val="%9"/>
      <w:lvlJc w:val="left"/>
      <w:pPr>
        <w:ind w:left="59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43388F"/>
    <w:multiLevelType w:val="hybridMultilevel"/>
    <w:tmpl w:val="2794E4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319D7"/>
    <w:multiLevelType w:val="hybridMultilevel"/>
    <w:tmpl w:val="0AD29854"/>
    <w:lvl w:ilvl="0" w:tplc="041F000B">
      <w:start w:val="1"/>
      <w:numFmt w:val="bullet"/>
      <w:lvlText w:val=""/>
      <w:lvlJc w:val="left"/>
      <w:pPr>
        <w:ind w:left="85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5" w15:restartNumberingAfterBreak="0">
    <w:nsid w:val="435C52DC"/>
    <w:multiLevelType w:val="hybridMultilevel"/>
    <w:tmpl w:val="F0686F32"/>
    <w:lvl w:ilvl="0" w:tplc="47E8E9EE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B5472"/>
    <w:multiLevelType w:val="hybridMultilevel"/>
    <w:tmpl w:val="F0D6E5C4"/>
    <w:lvl w:ilvl="0" w:tplc="22C08808">
      <w:start w:val="1"/>
      <w:numFmt w:val="decimal"/>
      <w:lvlText w:val="(%1)"/>
      <w:lvlJc w:val="left"/>
      <w:pPr>
        <w:ind w:left="426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A283CC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620606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B43BC8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2684E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DCE996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F42132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9CCB56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147C72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716C44"/>
    <w:multiLevelType w:val="hybridMultilevel"/>
    <w:tmpl w:val="212CD9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96AED"/>
    <w:multiLevelType w:val="hybridMultilevel"/>
    <w:tmpl w:val="75722F82"/>
    <w:lvl w:ilvl="0" w:tplc="073830AE">
      <w:start w:val="1"/>
      <w:numFmt w:val="lowerRoman"/>
      <w:lvlText w:val="%1."/>
      <w:lvlJc w:val="right"/>
      <w:pPr>
        <w:ind w:left="1004" w:hanging="72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C260440"/>
    <w:multiLevelType w:val="hybridMultilevel"/>
    <w:tmpl w:val="057E07A8"/>
    <w:lvl w:ilvl="0" w:tplc="13A04D72">
      <w:start w:val="1"/>
      <w:numFmt w:val="decimal"/>
      <w:lvlText w:val="(%1)"/>
      <w:lvlJc w:val="left"/>
      <w:pPr>
        <w:ind w:left="936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FED52E">
      <w:start w:val="1"/>
      <w:numFmt w:val="lowerLetter"/>
      <w:lvlText w:val="%2"/>
      <w:lvlJc w:val="left"/>
      <w:pPr>
        <w:ind w:left="16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80BDEA">
      <w:start w:val="1"/>
      <w:numFmt w:val="lowerRoman"/>
      <w:lvlText w:val="%3"/>
      <w:lvlJc w:val="left"/>
      <w:pPr>
        <w:ind w:left="23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20B428">
      <w:start w:val="1"/>
      <w:numFmt w:val="decimal"/>
      <w:lvlText w:val="%4"/>
      <w:lvlJc w:val="left"/>
      <w:pPr>
        <w:ind w:left="30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2CAD0A">
      <w:start w:val="1"/>
      <w:numFmt w:val="lowerLetter"/>
      <w:lvlText w:val="%5"/>
      <w:lvlJc w:val="left"/>
      <w:pPr>
        <w:ind w:left="37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D43086">
      <w:start w:val="1"/>
      <w:numFmt w:val="lowerRoman"/>
      <w:lvlText w:val="%6"/>
      <w:lvlJc w:val="left"/>
      <w:pPr>
        <w:ind w:left="4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824E00">
      <w:start w:val="1"/>
      <w:numFmt w:val="decimal"/>
      <w:lvlText w:val="%7"/>
      <w:lvlJc w:val="left"/>
      <w:pPr>
        <w:ind w:left="5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DCCAE2">
      <w:start w:val="1"/>
      <w:numFmt w:val="lowerLetter"/>
      <w:lvlText w:val="%8"/>
      <w:lvlJc w:val="left"/>
      <w:pPr>
        <w:ind w:left="5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1848C8">
      <w:start w:val="1"/>
      <w:numFmt w:val="lowerRoman"/>
      <w:lvlText w:val="%9"/>
      <w:lvlJc w:val="left"/>
      <w:pPr>
        <w:ind w:left="6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3B20F8"/>
    <w:multiLevelType w:val="hybridMultilevel"/>
    <w:tmpl w:val="27622BA6"/>
    <w:lvl w:ilvl="0" w:tplc="041F000B">
      <w:start w:val="1"/>
      <w:numFmt w:val="bullet"/>
      <w:lvlText w:val=""/>
      <w:lvlJc w:val="left"/>
      <w:pPr>
        <w:ind w:left="86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21" w15:restartNumberingAfterBreak="0">
    <w:nsid w:val="52FE27AC"/>
    <w:multiLevelType w:val="hybridMultilevel"/>
    <w:tmpl w:val="5FD86490"/>
    <w:lvl w:ilvl="0" w:tplc="85C8CAD4">
      <w:start w:val="1"/>
      <w:numFmt w:val="lowerRoman"/>
      <w:lvlText w:val="%1."/>
      <w:lvlJc w:val="right"/>
      <w:pPr>
        <w:ind w:left="1146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631527A"/>
    <w:multiLevelType w:val="hybridMultilevel"/>
    <w:tmpl w:val="B04AAB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20131"/>
    <w:multiLevelType w:val="hybridMultilevel"/>
    <w:tmpl w:val="0F129C4E"/>
    <w:lvl w:ilvl="0" w:tplc="E22AF220">
      <w:start w:val="1"/>
      <w:numFmt w:val="decimal"/>
      <w:lvlText w:val="(%1)"/>
      <w:lvlJc w:val="left"/>
      <w:pPr>
        <w:ind w:left="1004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F489BC">
      <w:start w:val="1"/>
      <w:numFmt w:val="lowerLetter"/>
      <w:lvlText w:val="%2"/>
      <w:lvlJc w:val="left"/>
      <w:pPr>
        <w:ind w:left="1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45AE2">
      <w:start w:val="1"/>
      <w:numFmt w:val="lowerRoman"/>
      <w:lvlText w:val="%3"/>
      <w:lvlJc w:val="left"/>
      <w:pPr>
        <w:ind w:left="2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D07D0C">
      <w:start w:val="1"/>
      <w:numFmt w:val="decimal"/>
      <w:lvlText w:val="%4"/>
      <w:lvlJc w:val="left"/>
      <w:pPr>
        <w:ind w:left="3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B638B2">
      <w:start w:val="1"/>
      <w:numFmt w:val="lowerLetter"/>
      <w:lvlText w:val="%5"/>
      <w:lvlJc w:val="left"/>
      <w:pPr>
        <w:ind w:left="38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8ED25A">
      <w:start w:val="1"/>
      <w:numFmt w:val="lowerRoman"/>
      <w:lvlText w:val="%6"/>
      <w:lvlJc w:val="left"/>
      <w:pPr>
        <w:ind w:left="45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0E045E">
      <w:start w:val="1"/>
      <w:numFmt w:val="decimal"/>
      <w:lvlText w:val="%7"/>
      <w:lvlJc w:val="left"/>
      <w:pPr>
        <w:ind w:left="5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BCE734">
      <w:start w:val="1"/>
      <w:numFmt w:val="lowerLetter"/>
      <w:lvlText w:val="%8"/>
      <w:lvlJc w:val="left"/>
      <w:pPr>
        <w:ind w:left="60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98BCC0">
      <w:start w:val="1"/>
      <w:numFmt w:val="lowerRoman"/>
      <w:lvlText w:val="%9"/>
      <w:lvlJc w:val="left"/>
      <w:pPr>
        <w:ind w:left="6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AED0269"/>
    <w:multiLevelType w:val="hybridMultilevel"/>
    <w:tmpl w:val="47DC28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D7249"/>
    <w:multiLevelType w:val="hybridMultilevel"/>
    <w:tmpl w:val="86AC0F6C"/>
    <w:lvl w:ilvl="0" w:tplc="041F000B">
      <w:start w:val="1"/>
      <w:numFmt w:val="bullet"/>
      <w:lvlText w:val=""/>
      <w:lvlJc w:val="left"/>
      <w:pPr>
        <w:ind w:left="889" w:hanging="360"/>
      </w:pPr>
      <w:rPr>
        <w:rFonts w:ascii="Wingdings" w:hAnsi="Wingdings" w:hint="default"/>
      </w:rPr>
    </w:lvl>
    <w:lvl w:ilvl="1" w:tplc="7BFE3498">
      <w:numFmt w:val="bullet"/>
      <w:lvlText w:val=""/>
      <w:lvlJc w:val="left"/>
      <w:pPr>
        <w:ind w:left="1609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26" w15:restartNumberingAfterBreak="0">
    <w:nsid w:val="5E203747"/>
    <w:multiLevelType w:val="hybridMultilevel"/>
    <w:tmpl w:val="3E3866E4"/>
    <w:lvl w:ilvl="0" w:tplc="D9A414A2">
      <w:start w:val="1"/>
      <w:numFmt w:val="decimal"/>
      <w:lvlText w:val="(%1)"/>
      <w:lvlJc w:val="left"/>
      <w:pPr>
        <w:ind w:left="750" w:hanging="390"/>
      </w:pPr>
      <w:rPr>
        <w:rFonts w:eastAsia="Times New Roman"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73991"/>
    <w:multiLevelType w:val="hybridMultilevel"/>
    <w:tmpl w:val="C4464B58"/>
    <w:lvl w:ilvl="0" w:tplc="041F000B">
      <w:start w:val="1"/>
      <w:numFmt w:val="bullet"/>
      <w:lvlText w:val=""/>
      <w:lvlJc w:val="left"/>
      <w:pPr>
        <w:ind w:left="87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8" w15:restartNumberingAfterBreak="0">
    <w:nsid w:val="653033DF"/>
    <w:multiLevelType w:val="hybridMultilevel"/>
    <w:tmpl w:val="8B9E8EFC"/>
    <w:lvl w:ilvl="0" w:tplc="1908C752">
      <w:start w:val="1"/>
      <w:numFmt w:val="decimal"/>
      <w:lvlText w:val="(%1)"/>
      <w:lvlJc w:val="left"/>
      <w:pPr>
        <w:ind w:left="720" w:hanging="360"/>
      </w:pPr>
      <w:rPr>
        <w:rFonts w:hint="default"/>
        <w:i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BF15C2"/>
    <w:multiLevelType w:val="hybridMultilevel"/>
    <w:tmpl w:val="CFF2F820"/>
    <w:lvl w:ilvl="0" w:tplc="A90A57B8">
      <w:start w:val="1"/>
      <w:numFmt w:val="lowerRoman"/>
      <w:lvlText w:val="%1."/>
      <w:lvlJc w:val="righ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7D10F52"/>
    <w:multiLevelType w:val="hybridMultilevel"/>
    <w:tmpl w:val="9300F9EE"/>
    <w:lvl w:ilvl="0" w:tplc="C75A4C90">
      <w:start w:val="1"/>
      <w:numFmt w:val="decimal"/>
      <w:lvlText w:val="(%1)"/>
      <w:lvlJc w:val="left"/>
      <w:pPr>
        <w:ind w:left="735" w:hanging="375"/>
      </w:pPr>
      <w:rPr>
        <w:rFonts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A4D73"/>
    <w:multiLevelType w:val="hybridMultilevel"/>
    <w:tmpl w:val="12AEFB84"/>
    <w:lvl w:ilvl="0" w:tplc="041F000B">
      <w:start w:val="1"/>
      <w:numFmt w:val="bullet"/>
      <w:lvlText w:val=""/>
      <w:lvlJc w:val="left"/>
      <w:pPr>
        <w:ind w:left="8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2" w15:restartNumberingAfterBreak="0">
    <w:nsid w:val="70995DB0"/>
    <w:multiLevelType w:val="hybridMultilevel"/>
    <w:tmpl w:val="204A027C"/>
    <w:lvl w:ilvl="0" w:tplc="041F000B">
      <w:start w:val="1"/>
      <w:numFmt w:val="bullet"/>
      <w:lvlText w:val=""/>
      <w:lvlJc w:val="left"/>
      <w:pPr>
        <w:ind w:left="85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3" w15:restartNumberingAfterBreak="0">
    <w:nsid w:val="7AE565CD"/>
    <w:multiLevelType w:val="hybridMultilevel"/>
    <w:tmpl w:val="879E6298"/>
    <w:lvl w:ilvl="0" w:tplc="BF525238">
      <w:start w:val="1"/>
      <w:numFmt w:val="lowerLetter"/>
      <w:lvlText w:val="%1)"/>
      <w:lvlJc w:val="left"/>
      <w:pPr>
        <w:ind w:left="59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12" w:hanging="360"/>
      </w:pPr>
    </w:lvl>
    <w:lvl w:ilvl="2" w:tplc="041F001B" w:tentative="1">
      <w:start w:val="1"/>
      <w:numFmt w:val="lowerRoman"/>
      <w:lvlText w:val="%3."/>
      <w:lvlJc w:val="right"/>
      <w:pPr>
        <w:ind w:left="2032" w:hanging="180"/>
      </w:pPr>
    </w:lvl>
    <w:lvl w:ilvl="3" w:tplc="041F000F" w:tentative="1">
      <w:start w:val="1"/>
      <w:numFmt w:val="decimal"/>
      <w:lvlText w:val="%4."/>
      <w:lvlJc w:val="left"/>
      <w:pPr>
        <w:ind w:left="2752" w:hanging="360"/>
      </w:pPr>
    </w:lvl>
    <w:lvl w:ilvl="4" w:tplc="041F0019" w:tentative="1">
      <w:start w:val="1"/>
      <w:numFmt w:val="lowerLetter"/>
      <w:lvlText w:val="%5."/>
      <w:lvlJc w:val="left"/>
      <w:pPr>
        <w:ind w:left="3472" w:hanging="360"/>
      </w:pPr>
    </w:lvl>
    <w:lvl w:ilvl="5" w:tplc="041F001B" w:tentative="1">
      <w:start w:val="1"/>
      <w:numFmt w:val="lowerRoman"/>
      <w:lvlText w:val="%6."/>
      <w:lvlJc w:val="right"/>
      <w:pPr>
        <w:ind w:left="4192" w:hanging="180"/>
      </w:pPr>
    </w:lvl>
    <w:lvl w:ilvl="6" w:tplc="041F000F" w:tentative="1">
      <w:start w:val="1"/>
      <w:numFmt w:val="decimal"/>
      <w:lvlText w:val="%7."/>
      <w:lvlJc w:val="left"/>
      <w:pPr>
        <w:ind w:left="4912" w:hanging="360"/>
      </w:pPr>
    </w:lvl>
    <w:lvl w:ilvl="7" w:tplc="041F0019" w:tentative="1">
      <w:start w:val="1"/>
      <w:numFmt w:val="lowerLetter"/>
      <w:lvlText w:val="%8."/>
      <w:lvlJc w:val="left"/>
      <w:pPr>
        <w:ind w:left="5632" w:hanging="360"/>
      </w:pPr>
    </w:lvl>
    <w:lvl w:ilvl="8" w:tplc="041F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34" w15:restartNumberingAfterBreak="0">
    <w:nsid w:val="7CB2069D"/>
    <w:multiLevelType w:val="hybridMultilevel"/>
    <w:tmpl w:val="CECA925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668291">
    <w:abstractNumId w:val="12"/>
  </w:num>
  <w:num w:numId="2" w16cid:durableId="2133789448">
    <w:abstractNumId w:val="23"/>
  </w:num>
  <w:num w:numId="3" w16cid:durableId="280306425">
    <w:abstractNumId w:val="19"/>
  </w:num>
  <w:num w:numId="4" w16cid:durableId="162817068">
    <w:abstractNumId w:val="16"/>
  </w:num>
  <w:num w:numId="5" w16cid:durableId="615677693">
    <w:abstractNumId w:val="8"/>
  </w:num>
  <w:num w:numId="6" w16cid:durableId="1381899318">
    <w:abstractNumId w:val="29"/>
  </w:num>
  <w:num w:numId="7" w16cid:durableId="930359623">
    <w:abstractNumId w:val="26"/>
  </w:num>
  <w:num w:numId="8" w16cid:durableId="626084542">
    <w:abstractNumId w:val="18"/>
  </w:num>
  <w:num w:numId="9" w16cid:durableId="1385061937">
    <w:abstractNumId w:val="21"/>
  </w:num>
  <w:num w:numId="10" w16cid:durableId="1740054025">
    <w:abstractNumId w:val="30"/>
  </w:num>
  <w:num w:numId="11" w16cid:durableId="1813785776">
    <w:abstractNumId w:val="28"/>
  </w:num>
  <w:num w:numId="12" w16cid:durableId="1765420050">
    <w:abstractNumId w:val="13"/>
  </w:num>
  <w:num w:numId="13" w16cid:durableId="531042096">
    <w:abstractNumId w:val="22"/>
  </w:num>
  <w:num w:numId="14" w16cid:durableId="67271409">
    <w:abstractNumId w:val="25"/>
  </w:num>
  <w:num w:numId="15" w16cid:durableId="1993213669">
    <w:abstractNumId w:val="32"/>
  </w:num>
  <w:num w:numId="16" w16cid:durableId="1703743198">
    <w:abstractNumId w:val="14"/>
  </w:num>
  <w:num w:numId="17" w16cid:durableId="1025063330">
    <w:abstractNumId w:val="4"/>
  </w:num>
  <w:num w:numId="18" w16cid:durableId="1238519217">
    <w:abstractNumId w:val="31"/>
  </w:num>
  <w:num w:numId="19" w16cid:durableId="1311911169">
    <w:abstractNumId w:val="20"/>
  </w:num>
  <w:num w:numId="20" w16cid:durableId="1234899354">
    <w:abstractNumId w:val="27"/>
  </w:num>
  <w:num w:numId="21" w16cid:durableId="567610998">
    <w:abstractNumId w:val="33"/>
  </w:num>
  <w:num w:numId="22" w16cid:durableId="1225337106">
    <w:abstractNumId w:val="9"/>
  </w:num>
  <w:num w:numId="23" w16cid:durableId="1784615933">
    <w:abstractNumId w:val="0"/>
  </w:num>
  <w:num w:numId="24" w16cid:durableId="922835805">
    <w:abstractNumId w:val="7"/>
  </w:num>
  <w:num w:numId="25" w16cid:durableId="702946532">
    <w:abstractNumId w:val="5"/>
  </w:num>
  <w:num w:numId="26" w16cid:durableId="1420786721">
    <w:abstractNumId w:val="2"/>
  </w:num>
  <w:num w:numId="27" w16cid:durableId="262230859">
    <w:abstractNumId w:val="15"/>
  </w:num>
  <w:num w:numId="28" w16cid:durableId="1549995088">
    <w:abstractNumId w:val="11"/>
  </w:num>
  <w:num w:numId="29" w16cid:durableId="1712270244">
    <w:abstractNumId w:val="34"/>
  </w:num>
  <w:num w:numId="30" w16cid:durableId="764688885">
    <w:abstractNumId w:val="17"/>
  </w:num>
  <w:num w:numId="31" w16cid:durableId="2321456">
    <w:abstractNumId w:val="24"/>
  </w:num>
  <w:num w:numId="32" w16cid:durableId="692917953">
    <w:abstractNumId w:val="6"/>
  </w:num>
  <w:num w:numId="33" w16cid:durableId="1528712538">
    <w:abstractNumId w:val="3"/>
  </w:num>
  <w:num w:numId="34" w16cid:durableId="17853176">
    <w:abstractNumId w:val="10"/>
  </w:num>
  <w:num w:numId="35" w16cid:durableId="626544870">
    <w:abstractNumId w:val="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1E"/>
    <w:rsid w:val="000002A7"/>
    <w:rsid w:val="000022A4"/>
    <w:rsid w:val="00002AC6"/>
    <w:rsid w:val="00003230"/>
    <w:rsid w:val="00003D4C"/>
    <w:rsid w:val="0000463F"/>
    <w:rsid w:val="00005F31"/>
    <w:rsid w:val="00006383"/>
    <w:rsid w:val="00006E6D"/>
    <w:rsid w:val="00010179"/>
    <w:rsid w:val="00011039"/>
    <w:rsid w:val="0001234A"/>
    <w:rsid w:val="00012400"/>
    <w:rsid w:val="00013434"/>
    <w:rsid w:val="00013A65"/>
    <w:rsid w:val="00013DA7"/>
    <w:rsid w:val="00014153"/>
    <w:rsid w:val="000149E8"/>
    <w:rsid w:val="000152FF"/>
    <w:rsid w:val="00015F08"/>
    <w:rsid w:val="00016FE6"/>
    <w:rsid w:val="00020934"/>
    <w:rsid w:val="000211A0"/>
    <w:rsid w:val="00023AC4"/>
    <w:rsid w:val="00023E2D"/>
    <w:rsid w:val="00024913"/>
    <w:rsid w:val="00024B47"/>
    <w:rsid w:val="00026A08"/>
    <w:rsid w:val="00027EB0"/>
    <w:rsid w:val="00031C99"/>
    <w:rsid w:val="0003291A"/>
    <w:rsid w:val="00032937"/>
    <w:rsid w:val="000329EE"/>
    <w:rsid w:val="00032A5B"/>
    <w:rsid w:val="00033AC2"/>
    <w:rsid w:val="000346BF"/>
    <w:rsid w:val="00035517"/>
    <w:rsid w:val="00035C47"/>
    <w:rsid w:val="000362D6"/>
    <w:rsid w:val="00041154"/>
    <w:rsid w:val="00041A1E"/>
    <w:rsid w:val="00041EB7"/>
    <w:rsid w:val="00042459"/>
    <w:rsid w:val="00043C34"/>
    <w:rsid w:val="000473DD"/>
    <w:rsid w:val="0005595B"/>
    <w:rsid w:val="00057BEB"/>
    <w:rsid w:val="0006171C"/>
    <w:rsid w:val="000637C9"/>
    <w:rsid w:val="00064942"/>
    <w:rsid w:val="000753DA"/>
    <w:rsid w:val="00075DF3"/>
    <w:rsid w:val="00076ADF"/>
    <w:rsid w:val="00077048"/>
    <w:rsid w:val="00077C6E"/>
    <w:rsid w:val="000823F8"/>
    <w:rsid w:val="00083627"/>
    <w:rsid w:val="000853F5"/>
    <w:rsid w:val="000867AD"/>
    <w:rsid w:val="00086F9F"/>
    <w:rsid w:val="0008767F"/>
    <w:rsid w:val="00090E14"/>
    <w:rsid w:val="00091A60"/>
    <w:rsid w:val="00093501"/>
    <w:rsid w:val="00094D03"/>
    <w:rsid w:val="00096C1C"/>
    <w:rsid w:val="00096F13"/>
    <w:rsid w:val="00097145"/>
    <w:rsid w:val="00097751"/>
    <w:rsid w:val="000A031E"/>
    <w:rsid w:val="000A26F0"/>
    <w:rsid w:val="000A3FE1"/>
    <w:rsid w:val="000A40F3"/>
    <w:rsid w:val="000A4818"/>
    <w:rsid w:val="000A5943"/>
    <w:rsid w:val="000A6B1B"/>
    <w:rsid w:val="000B0143"/>
    <w:rsid w:val="000B2BD3"/>
    <w:rsid w:val="000B4AB3"/>
    <w:rsid w:val="000B76D4"/>
    <w:rsid w:val="000C00A2"/>
    <w:rsid w:val="000C0E8D"/>
    <w:rsid w:val="000C1F7A"/>
    <w:rsid w:val="000C2A93"/>
    <w:rsid w:val="000C2CCD"/>
    <w:rsid w:val="000C2F67"/>
    <w:rsid w:val="000C6628"/>
    <w:rsid w:val="000C73CC"/>
    <w:rsid w:val="000C7613"/>
    <w:rsid w:val="000C7AF2"/>
    <w:rsid w:val="000D0AA6"/>
    <w:rsid w:val="000D471E"/>
    <w:rsid w:val="000D5202"/>
    <w:rsid w:val="000D58AB"/>
    <w:rsid w:val="000D5D46"/>
    <w:rsid w:val="000D5FAB"/>
    <w:rsid w:val="000D60C1"/>
    <w:rsid w:val="000D6C7E"/>
    <w:rsid w:val="000E1099"/>
    <w:rsid w:val="000E3957"/>
    <w:rsid w:val="000E39E1"/>
    <w:rsid w:val="000E4E9A"/>
    <w:rsid w:val="000E5267"/>
    <w:rsid w:val="000E706D"/>
    <w:rsid w:val="000F33DD"/>
    <w:rsid w:val="000F4C7D"/>
    <w:rsid w:val="000F6896"/>
    <w:rsid w:val="000F6FD1"/>
    <w:rsid w:val="00101F51"/>
    <w:rsid w:val="00102258"/>
    <w:rsid w:val="00103587"/>
    <w:rsid w:val="00107707"/>
    <w:rsid w:val="00112B5F"/>
    <w:rsid w:val="001178F2"/>
    <w:rsid w:val="00117985"/>
    <w:rsid w:val="0012225F"/>
    <w:rsid w:val="00122487"/>
    <w:rsid w:val="00122EF5"/>
    <w:rsid w:val="0012374F"/>
    <w:rsid w:val="00124AD4"/>
    <w:rsid w:val="00125553"/>
    <w:rsid w:val="001268B6"/>
    <w:rsid w:val="0013008F"/>
    <w:rsid w:val="00130DF8"/>
    <w:rsid w:val="001318AD"/>
    <w:rsid w:val="0013219C"/>
    <w:rsid w:val="001332C9"/>
    <w:rsid w:val="00136EB1"/>
    <w:rsid w:val="00140ACC"/>
    <w:rsid w:val="0014144F"/>
    <w:rsid w:val="00142DE8"/>
    <w:rsid w:val="00144853"/>
    <w:rsid w:val="00145EE2"/>
    <w:rsid w:val="00146BDE"/>
    <w:rsid w:val="001471E5"/>
    <w:rsid w:val="00151298"/>
    <w:rsid w:val="0015772A"/>
    <w:rsid w:val="001608B1"/>
    <w:rsid w:val="00161A53"/>
    <w:rsid w:val="00162432"/>
    <w:rsid w:val="00163392"/>
    <w:rsid w:val="00163ED2"/>
    <w:rsid w:val="001653FF"/>
    <w:rsid w:val="00167AC7"/>
    <w:rsid w:val="00167AF2"/>
    <w:rsid w:val="001703F1"/>
    <w:rsid w:val="00171618"/>
    <w:rsid w:val="001739B8"/>
    <w:rsid w:val="00174325"/>
    <w:rsid w:val="00174A7C"/>
    <w:rsid w:val="00175756"/>
    <w:rsid w:val="001774A0"/>
    <w:rsid w:val="001801A2"/>
    <w:rsid w:val="00182665"/>
    <w:rsid w:val="00182788"/>
    <w:rsid w:val="00184EDA"/>
    <w:rsid w:val="00190467"/>
    <w:rsid w:val="00191725"/>
    <w:rsid w:val="00191795"/>
    <w:rsid w:val="0019258D"/>
    <w:rsid w:val="001926C5"/>
    <w:rsid w:val="00194133"/>
    <w:rsid w:val="00194CDA"/>
    <w:rsid w:val="001970BB"/>
    <w:rsid w:val="001977A2"/>
    <w:rsid w:val="001A289C"/>
    <w:rsid w:val="001A36A5"/>
    <w:rsid w:val="001A465F"/>
    <w:rsid w:val="001A4A34"/>
    <w:rsid w:val="001A5319"/>
    <w:rsid w:val="001A54FE"/>
    <w:rsid w:val="001A5765"/>
    <w:rsid w:val="001A5E7B"/>
    <w:rsid w:val="001A66BC"/>
    <w:rsid w:val="001B2FA8"/>
    <w:rsid w:val="001B3CA3"/>
    <w:rsid w:val="001B4DE9"/>
    <w:rsid w:val="001B5347"/>
    <w:rsid w:val="001B5BCD"/>
    <w:rsid w:val="001B5E9F"/>
    <w:rsid w:val="001C1A73"/>
    <w:rsid w:val="001C67D1"/>
    <w:rsid w:val="001D0FEA"/>
    <w:rsid w:val="001D3506"/>
    <w:rsid w:val="001D3565"/>
    <w:rsid w:val="001D4D92"/>
    <w:rsid w:val="001D5856"/>
    <w:rsid w:val="001D620C"/>
    <w:rsid w:val="001D6A2E"/>
    <w:rsid w:val="001D7E70"/>
    <w:rsid w:val="001E08BC"/>
    <w:rsid w:val="001E38CA"/>
    <w:rsid w:val="001E3BBF"/>
    <w:rsid w:val="001E400B"/>
    <w:rsid w:val="001E4866"/>
    <w:rsid w:val="001F0E87"/>
    <w:rsid w:val="001F1360"/>
    <w:rsid w:val="001F3303"/>
    <w:rsid w:val="001F49F7"/>
    <w:rsid w:val="001F7E1D"/>
    <w:rsid w:val="00201CED"/>
    <w:rsid w:val="00205A73"/>
    <w:rsid w:val="00206D50"/>
    <w:rsid w:val="00207514"/>
    <w:rsid w:val="00207B4B"/>
    <w:rsid w:val="00212023"/>
    <w:rsid w:val="00215240"/>
    <w:rsid w:val="00216E83"/>
    <w:rsid w:val="00223C98"/>
    <w:rsid w:val="00224C28"/>
    <w:rsid w:val="00226F93"/>
    <w:rsid w:val="00231F91"/>
    <w:rsid w:val="00241538"/>
    <w:rsid w:val="00242A39"/>
    <w:rsid w:val="00243326"/>
    <w:rsid w:val="00244D61"/>
    <w:rsid w:val="00246B87"/>
    <w:rsid w:val="002472AB"/>
    <w:rsid w:val="00251143"/>
    <w:rsid w:val="00257ABE"/>
    <w:rsid w:val="002632E5"/>
    <w:rsid w:val="00266F7A"/>
    <w:rsid w:val="00273C7A"/>
    <w:rsid w:val="002740F7"/>
    <w:rsid w:val="002748AD"/>
    <w:rsid w:val="002750E1"/>
    <w:rsid w:val="0027573F"/>
    <w:rsid w:val="00276732"/>
    <w:rsid w:val="00276980"/>
    <w:rsid w:val="0028460A"/>
    <w:rsid w:val="00287BBE"/>
    <w:rsid w:val="00287EA3"/>
    <w:rsid w:val="00290424"/>
    <w:rsid w:val="00290549"/>
    <w:rsid w:val="0029428E"/>
    <w:rsid w:val="00296265"/>
    <w:rsid w:val="002972DF"/>
    <w:rsid w:val="00297B5C"/>
    <w:rsid w:val="002A10C3"/>
    <w:rsid w:val="002A159E"/>
    <w:rsid w:val="002A32FE"/>
    <w:rsid w:val="002A3689"/>
    <w:rsid w:val="002A3D67"/>
    <w:rsid w:val="002A5660"/>
    <w:rsid w:val="002A576A"/>
    <w:rsid w:val="002A6BEF"/>
    <w:rsid w:val="002A7D12"/>
    <w:rsid w:val="002B08C4"/>
    <w:rsid w:val="002B22A8"/>
    <w:rsid w:val="002B2582"/>
    <w:rsid w:val="002B41BF"/>
    <w:rsid w:val="002B447F"/>
    <w:rsid w:val="002B4616"/>
    <w:rsid w:val="002B632D"/>
    <w:rsid w:val="002C0ADC"/>
    <w:rsid w:val="002C1BF2"/>
    <w:rsid w:val="002C491C"/>
    <w:rsid w:val="002C4E9A"/>
    <w:rsid w:val="002C5A67"/>
    <w:rsid w:val="002C6062"/>
    <w:rsid w:val="002C7BC1"/>
    <w:rsid w:val="002D22DD"/>
    <w:rsid w:val="002D2398"/>
    <w:rsid w:val="002D32DA"/>
    <w:rsid w:val="002D44AE"/>
    <w:rsid w:val="002E0FC4"/>
    <w:rsid w:val="002E152B"/>
    <w:rsid w:val="002E17A6"/>
    <w:rsid w:val="002E630C"/>
    <w:rsid w:val="002E667D"/>
    <w:rsid w:val="002F00CD"/>
    <w:rsid w:val="002F356A"/>
    <w:rsid w:val="002F3C1D"/>
    <w:rsid w:val="002F3D61"/>
    <w:rsid w:val="002F51A4"/>
    <w:rsid w:val="00304EBA"/>
    <w:rsid w:val="00305B58"/>
    <w:rsid w:val="00307497"/>
    <w:rsid w:val="0031151B"/>
    <w:rsid w:val="00312140"/>
    <w:rsid w:val="00312222"/>
    <w:rsid w:val="00314667"/>
    <w:rsid w:val="00314A9D"/>
    <w:rsid w:val="00315741"/>
    <w:rsid w:val="00315F28"/>
    <w:rsid w:val="00320EF4"/>
    <w:rsid w:val="00321242"/>
    <w:rsid w:val="00322847"/>
    <w:rsid w:val="00323CE6"/>
    <w:rsid w:val="00324F29"/>
    <w:rsid w:val="003264EA"/>
    <w:rsid w:val="003273D6"/>
    <w:rsid w:val="00327BCC"/>
    <w:rsid w:val="0033421B"/>
    <w:rsid w:val="00336B53"/>
    <w:rsid w:val="00341D85"/>
    <w:rsid w:val="00342E2B"/>
    <w:rsid w:val="003432EB"/>
    <w:rsid w:val="00343E5D"/>
    <w:rsid w:val="003476A9"/>
    <w:rsid w:val="00347A82"/>
    <w:rsid w:val="003513B0"/>
    <w:rsid w:val="0035398C"/>
    <w:rsid w:val="00353BC1"/>
    <w:rsid w:val="003548F3"/>
    <w:rsid w:val="00355C27"/>
    <w:rsid w:val="00360FC8"/>
    <w:rsid w:val="003630E6"/>
    <w:rsid w:val="00363289"/>
    <w:rsid w:val="00366236"/>
    <w:rsid w:val="00366D58"/>
    <w:rsid w:val="00367276"/>
    <w:rsid w:val="0037016B"/>
    <w:rsid w:val="00375221"/>
    <w:rsid w:val="003759E9"/>
    <w:rsid w:val="00375F19"/>
    <w:rsid w:val="00376573"/>
    <w:rsid w:val="00380089"/>
    <w:rsid w:val="00380185"/>
    <w:rsid w:val="003822EE"/>
    <w:rsid w:val="00385E07"/>
    <w:rsid w:val="003902B1"/>
    <w:rsid w:val="003908BE"/>
    <w:rsid w:val="00392318"/>
    <w:rsid w:val="00392D78"/>
    <w:rsid w:val="003933FC"/>
    <w:rsid w:val="00394E36"/>
    <w:rsid w:val="003975C9"/>
    <w:rsid w:val="0039799B"/>
    <w:rsid w:val="003A269D"/>
    <w:rsid w:val="003A3B99"/>
    <w:rsid w:val="003A47E5"/>
    <w:rsid w:val="003A4F89"/>
    <w:rsid w:val="003A6264"/>
    <w:rsid w:val="003B0EB8"/>
    <w:rsid w:val="003B42FD"/>
    <w:rsid w:val="003B5B56"/>
    <w:rsid w:val="003B6693"/>
    <w:rsid w:val="003C3154"/>
    <w:rsid w:val="003C449E"/>
    <w:rsid w:val="003C4CB4"/>
    <w:rsid w:val="003D162D"/>
    <w:rsid w:val="003D2938"/>
    <w:rsid w:val="003D33AD"/>
    <w:rsid w:val="003D68F6"/>
    <w:rsid w:val="003E0FF8"/>
    <w:rsid w:val="003E1BA8"/>
    <w:rsid w:val="003E2659"/>
    <w:rsid w:val="003E26B8"/>
    <w:rsid w:val="003E28E8"/>
    <w:rsid w:val="003E35EB"/>
    <w:rsid w:val="003E3D5B"/>
    <w:rsid w:val="003E4A6E"/>
    <w:rsid w:val="003E4C0A"/>
    <w:rsid w:val="003F01C8"/>
    <w:rsid w:val="003F079F"/>
    <w:rsid w:val="003F11AE"/>
    <w:rsid w:val="003F1343"/>
    <w:rsid w:val="003F14F3"/>
    <w:rsid w:val="003F2189"/>
    <w:rsid w:val="003F4DA5"/>
    <w:rsid w:val="003F5066"/>
    <w:rsid w:val="003F56D1"/>
    <w:rsid w:val="003F6175"/>
    <w:rsid w:val="004003CE"/>
    <w:rsid w:val="00402FF2"/>
    <w:rsid w:val="004074DB"/>
    <w:rsid w:val="00407AE3"/>
    <w:rsid w:val="00411B8B"/>
    <w:rsid w:val="00411D36"/>
    <w:rsid w:val="0041231D"/>
    <w:rsid w:val="00413FAE"/>
    <w:rsid w:val="00416F2C"/>
    <w:rsid w:val="004170AC"/>
    <w:rsid w:val="004177CB"/>
    <w:rsid w:val="00422893"/>
    <w:rsid w:val="004272CB"/>
    <w:rsid w:val="00427FF2"/>
    <w:rsid w:val="0043076B"/>
    <w:rsid w:val="00430E0B"/>
    <w:rsid w:val="0043257F"/>
    <w:rsid w:val="0043415F"/>
    <w:rsid w:val="00435412"/>
    <w:rsid w:val="004357E2"/>
    <w:rsid w:val="004362F1"/>
    <w:rsid w:val="00437844"/>
    <w:rsid w:val="00437ADD"/>
    <w:rsid w:val="00441F94"/>
    <w:rsid w:val="004420B0"/>
    <w:rsid w:val="00442440"/>
    <w:rsid w:val="004440B5"/>
    <w:rsid w:val="00446107"/>
    <w:rsid w:val="0044704D"/>
    <w:rsid w:val="00451176"/>
    <w:rsid w:val="004518D4"/>
    <w:rsid w:val="00452EA5"/>
    <w:rsid w:val="00452ECE"/>
    <w:rsid w:val="0045462B"/>
    <w:rsid w:val="0046167A"/>
    <w:rsid w:val="004622B5"/>
    <w:rsid w:val="004622F6"/>
    <w:rsid w:val="00462E2F"/>
    <w:rsid w:val="00463023"/>
    <w:rsid w:val="00463F1E"/>
    <w:rsid w:val="004643C6"/>
    <w:rsid w:val="00465B5E"/>
    <w:rsid w:val="00466934"/>
    <w:rsid w:val="0047056C"/>
    <w:rsid w:val="0047173B"/>
    <w:rsid w:val="0047535A"/>
    <w:rsid w:val="00476247"/>
    <w:rsid w:val="004774CE"/>
    <w:rsid w:val="004802B9"/>
    <w:rsid w:val="00481F94"/>
    <w:rsid w:val="004824BE"/>
    <w:rsid w:val="00482E4D"/>
    <w:rsid w:val="00483AE2"/>
    <w:rsid w:val="00485426"/>
    <w:rsid w:val="00485A40"/>
    <w:rsid w:val="00486432"/>
    <w:rsid w:val="004929BF"/>
    <w:rsid w:val="0049340A"/>
    <w:rsid w:val="00494D20"/>
    <w:rsid w:val="00494EE7"/>
    <w:rsid w:val="004953A8"/>
    <w:rsid w:val="004966AB"/>
    <w:rsid w:val="004968A2"/>
    <w:rsid w:val="0049693C"/>
    <w:rsid w:val="00496A62"/>
    <w:rsid w:val="004A16B9"/>
    <w:rsid w:val="004A177A"/>
    <w:rsid w:val="004A26A6"/>
    <w:rsid w:val="004A3FAD"/>
    <w:rsid w:val="004A462D"/>
    <w:rsid w:val="004A5A77"/>
    <w:rsid w:val="004A5B02"/>
    <w:rsid w:val="004B01D5"/>
    <w:rsid w:val="004B2EAD"/>
    <w:rsid w:val="004B4341"/>
    <w:rsid w:val="004C19A2"/>
    <w:rsid w:val="004C22A0"/>
    <w:rsid w:val="004C3372"/>
    <w:rsid w:val="004C4106"/>
    <w:rsid w:val="004C5195"/>
    <w:rsid w:val="004C5788"/>
    <w:rsid w:val="004C6A96"/>
    <w:rsid w:val="004C6B05"/>
    <w:rsid w:val="004C6DE2"/>
    <w:rsid w:val="004C7025"/>
    <w:rsid w:val="004C79E2"/>
    <w:rsid w:val="004D0124"/>
    <w:rsid w:val="004D0A03"/>
    <w:rsid w:val="004D1736"/>
    <w:rsid w:val="004D1EF8"/>
    <w:rsid w:val="004D2055"/>
    <w:rsid w:val="004D22A8"/>
    <w:rsid w:val="004D53A5"/>
    <w:rsid w:val="004E0386"/>
    <w:rsid w:val="004E30DB"/>
    <w:rsid w:val="004E4595"/>
    <w:rsid w:val="004E4C62"/>
    <w:rsid w:val="004E74AE"/>
    <w:rsid w:val="004F3078"/>
    <w:rsid w:val="004F34E0"/>
    <w:rsid w:val="004F5441"/>
    <w:rsid w:val="004F583E"/>
    <w:rsid w:val="00502A2E"/>
    <w:rsid w:val="00503107"/>
    <w:rsid w:val="0050468E"/>
    <w:rsid w:val="00505684"/>
    <w:rsid w:val="0050601F"/>
    <w:rsid w:val="00510572"/>
    <w:rsid w:val="00512482"/>
    <w:rsid w:val="0051436A"/>
    <w:rsid w:val="0051439F"/>
    <w:rsid w:val="00521494"/>
    <w:rsid w:val="00527B29"/>
    <w:rsid w:val="005322A8"/>
    <w:rsid w:val="005349AA"/>
    <w:rsid w:val="00535645"/>
    <w:rsid w:val="0054096C"/>
    <w:rsid w:val="00540E4B"/>
    <w:rsid w:val="0054177E"/>
    <w:rsid w:val="00544FD4"/>
    <w:rsid w:val="00545C77"/>
    <w:rsid w:val="005462F8"/>
    <w:rsid w:val="00546988"/>
    <w:rsid w:val="00546A49"/>
    <w:rsid w:val="00547383"/>
    <w:rsid w:val="005504C4"/>
    <w:rsid w:val="00550E94"/>
    <w:rsid w:val="00552B3B"/>
    <w:rsid w:val="005539B2"/>
    <w:rsid w:val="00554B5F"/>
    <w:rsid w:val="00555B71"/>
    <w:rsid w:val="00556490"/>
    <w:rsid w:val="005576F0"/>
    <w:rsid w:val="005579E9"/>
    <w:rsid w:val="00560F23"/>
    <w:rsid w:val="00563888"/>
    <w:rsid w:val="00563BC4"/>
    <w:rsid w:val="00565D6F"/>
    <w:rsid w:val="005661C5"/>
    <w:rsid w:val="00566B24"/>
    <w:rsid w:val="005676BB"/>
    <w:rsid w:val="0056776E"/>
    <w:rsid w:val="00567ADE"/>
    <w:rsid w:val="00567FBF"/>
    <w:rsid w:val="0057011B"/>
    <w:rsid w:val="0057122D"/>
    <w:rsid w:val="00571A4A"/>
    <w:rsid w:val="00572E6E"/>
    <w:rsid w:val="005732C6"/>
    <w:rsid w:val="00580070"/>
    <w:rsid w:val="00581E4D"/>
    <w:rsid w:val="0058236D"/>
    <w:rsid w:val="00583192"/>
    <w:rsid w:val="00584A2F"/>
    <w:rsid w:val="00584E68"/>
    <w:rsid w:val="005902EE"/>
    <w:rsid w:val="00590D4B"/>
    <w:rsid w:val="005926ED"/>
    <w:rsid w:val="00593C20"/>
    <w:rsid w:val="00594ACD"/>
    <w:rsid w:val="0059650B"/>
    <w:rsid w:val="005A0415"/>
    <w:rsid w:val="005A0511"/>
    <w:rsid w:val="005A40F9"/>
    <w:rsid w:val="005A511A"/>
    <w:rsid w:val="005A5FF9"/>
    <w:rsid w:val="005A7364"/>
    <w:rsid w:val="005B00CA"/>
    <w:rsid w:val="005B1429"/>
    <w:rsid w:val="005B592F"/>
    <w:rsid w:val="005C0CA5"/>
    <w:rsid w:val="005C4124"/>
    <w:rsid w:val="005C5D05"/>
    <w:rsid w:val="005C7E6A"/>
    <w:rsid w:val="005D1ABF"/>
    <w:rsid w:val="005D1D4E"/>
    <w:rsid w:val="005D2059"/>
    <w:rsid w:val="005D2503"/>
    <w:rsid w:val="005D51EE"/>
    <w:rsid w:val="005D750E"/>
    <w:rsid w:val="005D7CF9"/>
    <w:rsid w:val="005E05A8"/>
    <w:rsid w:val="005E1511"/>
    <w:rsid w:val="005E195F"/>
    <w:rsid w:val="005E1F46"/>
    <w:rsid w:val="005E1F4F"/>
    <w:rsid w:val="005E47B4"/>
    <w:rsid w:val="005E562A"/>
    <w:rsid w:val="005E7807"/>
    <w:rsid w:val="005F0545"/>
    <w:rsid w:val="005F0E92"/>
    <w:rsid w:val="005F1A1D"/>
    <w:rsid w:val="005F30DA"/>
    <w:rsid w:val="005F6F20"/>
    <w:rsid w:val="005F7AE9"/>
    <w:rsid w:val="005F7E11"/>
    <w:rsid w:val="00600FE8"/>
    <w:rsid w:val="006015FD"/>
    <w:rsid w:val="00602EFC"/>
    <w:rsid w:val="00607304"/>
    <w:rsid w:val="00611119"/>
    <w:rsid w:val="00611C66"/>
    <w:rsid w:val="00612F8A"/>
    <w:rsid w:val="006132C2"/>
    <w:rsid w:val="0061633B"/>
    <w:rsid w:val="00617718"/>
    <w:rsid w:val="0062054E"/>
    <w:rsid w:val="006212F7"/>
    <w:rsid w:val="00621C9F"/>
    <w:rsid w:val="0062429F"/>
    <w:rsid w:val="00624725"/>
    <w:rsid w:val="00625B0C"/>
    <w:rsid w:val="00626169"/>
    <w:rsid w:val="00630A8E"/>
    <w:rsid w:val="00631321"/>
    <w:rsid w:val="006317B3"/>
    <w:rsid w:val="006330D0"/>
    <w:rsid w:val="00633315"/>
    <w:rsid w:val="00634027"/>
    <w:rsid w:val="00634169"/>
    <w:rsid w:val="0063656E"/>
    <w:rsid w:val="00636682"/>
    <w:rsid w:val="00637BBE"/>
    <w:rsid w:val="0064217D"/>
    <w:rsid w:val="00642379"/>
    <w:rsid w:val="006426B8"/>
    <w:rsid w:val="00642E93"/>
    <w:rsid w:val="00647137"/>
    <w:rsid w:val="006471B2"/>
    <w:rsid w:val="00650FCE"/>
    <w:rsid w:val="00653882"/>
    <w:rsid w:val="00653F56"/>
    <w:rsid w:val="006558CD"/>
    <w:rsid w:val="00655C71"/>
    <w:rsid w:val="00656E3C"/>
    <w:rsid w:val="00657791"/>
    <w:rsid w:val="00660BF2"/>
    <w:rsid w:val="00661955"/>
    <w:rsid w:val="00662727"/>
    <w:rsid w:val="00662AB1"/>
    <w:rsid w:val="006630A7"/>
    <w:rsid w:val="00663472"/>
    <w:rsid w:val="00663929"/>
    <w:rsid w:val="006642A6"/>
    <w:rsid w:val="0066459A"/>
    <w:rsid w:val="006646F2"/>
    <w:rsid w:val="006668AA"/>
    <w:rsid w:val="006673C6"/>
    <w:rsid w:val="0067763E"/>
    <w:rsid w:val="006800B3"/>
    <w:rsid w:val="00684AA2"/>
    <w:rsid w:val="00686AA4"/>
    <w:rsid w:val="00690113"/>
    <w:rsid w:val="00690E6F"/>
    <w:rsid w:val="0069486A"/>
    <w:rsid w:val="00696807"/>
    <w:rsid w:val="00696FC7"/>
    <w:rsid w:val="00697C7F"/>
    <w:rsid w:val="006A189C"/>
    <w:rsid w:val="006A18F3"/>
    <w:rsid w:val="006A2809"/>
    <w:rsid w:val="006A2A5F"/>
    <w:rsid w:val="006A517B"/>
    <w:rsid w:val="006A63BA"/>
    <w:rsid w:val="006A74D8"/>
    <w:rsid w:val="006A7AA3"/>
    <w:rsid w:val="006B4F92"/>
    <w:rsid w:val="006B67B0"/>
    <w:rsid w:val="006B6AC6"/>
    <w:rsid w:val="006C0AEA"/>
    <w:rsid w:val="006C1BCB"/>
    <w:rsid w:val="006C2FB0"/>
    <w:rsid w:val="006C3C3F"/>
    <w:rsid w:val="006C467D"/>
    <w:rsid w:val="006C49D9"/>
    <w:rsid w:val="006C5A37"/>
    <w:rsid w:val="006D263B"/>
    <w:rsid w:val="006D29C7"/>
    <w:rsid w:val="006D3111"/>
    <w:rsid w:val="006D382A"/>
    <w:rsid w:val="006D3A54"/>
    <w:rsid w:val="006D4ED7"/>
    <w:rsid w:val="006D58BF"/>
    <w:rsid w:val="006D6211"/>
    <w:rsid w:val="006D6DC3"/>
    <w:rsid w:val="006D7615"/>
    <w:rsid w:val="006E046D"/>
    <w:rsid w:val="006E0D1B"/>
    <w:rsid w:val="006E1D42"/>
    <w:rsid w:val="006E4D09"/>
    <w:rsid w:val="006F02B9"/>
    <w:rsid w:val="006F0FC7"/>
    <w:rsid w:val="006F1297"/>
    <w:rsid w:val="006F5AEE"/>
    <w:rsid w:val="006F63BF"/>
    <w:rsid w:val="006F6865"/>
    <w:rsid w:val="006F7E53"/>
    <w:rsid w:val="00702761"/>
    <w:rsid w:val="00702874"/>
    <w:rsid w:val="007043D6"/>
    <w:rsid w:val="00704A2C"/>
    <w:rsid w:val="00706BE1"/>
    <w:rsid w:val="00707E65"/>
    <w:rsid w:val="00707FB5"/>
    <w:rsid w:val="00711417"/>
    <w:rsid w:val="00711B7B"/>
    <w:rsid w:val="007133D3"/>
    <w:rsid w:val="00713D02"/>
    <w:rsid w:val="00714344"/>
    <w:rsid w:val="00715726"/>
    <w:rsid w:val="00715D71"/>
    <w:rsid w:val="00716604"/>
    <w:rsid w:val="00717AB3"/>
    <w:rsid w:val="00721A5C"/>
    <w:rsid w:val="00721FC5"/>
    <w:rsid w:val="0072470A"/>
    <w:rsid w:val="00725731"/>
    <w:rsid w:val="00725E94"/>
    <w:rsid w:val="0072660B"/>
    <w:rsid w:val="00727448"/>
    <w:rsid w:val="00727804"/>
    <w:rsid w:val="00727DAF"/>
    <w:rsid w:val="00727F04"/>
    <w:rsid w:val="00732512"/>
    <w:rsid w:val="00732C4B"/>
    <w:rsid w:val="007333D2"/>
    <w:rsid w:val="00735FDB"/>
    <w:rsid w:val="007408E6"/>
    <w:rsid w:val="00741DC5"/>
    <w:rsid w:val="0074230E"/>
    <w:rsid w:val="0074231A"/>
    <w:rsid w:val="00744BA2"/>
    <w:rsid w:val="00744CFA"/>
    <w:rsid w:val="00744E61"/>
    <w:rsid w:val="00744EEB"/>
    <w:rsid w:val="007461E9"/>
    <w:rsid w:val="00746D01"/>
    <w:rsid w:val="0075361B"/>
    <w:rsid w:val="0075458C"/>
    <w:rsid w:val="00756E6C"/>
    <w:rsid w:val="00757901"/>
    <w:rsid w:val="0076011D"/>
    <w:rsid w:val="00762E07"/>
    <w:rsid w:val="00764F5F"/>
    <w:rsid w:val="00765055"/>
    <w:rsid w:val="007655C8"/>
    <w:rsid w:val="00766855"/>
    <w:rsid w:val="00772D88"/>
    <w:rsid w:val="00773FA5"/>
    <w:rsid w:val="007754A3"/>
    <w:rsid w:val="00775D7F"/>
    <w:rsid w:val="007760F3"/>
    <w:rsid w:val="00776A67"/>
    <w:rsid w:val="00776B6C"/>
    <w:rsid w:val="00776C50"/>
    <w:rsid w:val="007778F8"/>
    <w:rsid w:val="00777F63"/>
    <w:rsid w:val="00780197"/>
    <w:rsid w:val="0078032E"/>
    <w:rsid w:val="00780A96"/>
    <w:rsid w:val="00781F68"/>
    <w:rsid w:val="00782504"/>
    <w:rsid w:val="0078274B"/>
    <w:rsid w:val="0078425E"/>
    <w:rsid w:val="00785489"/>
    <w:rsid w:val="007879FF"/>
    <w:rsid w:val="00791569"/>
    <w:rsid w:val="007960FE"/>
    <w:rsid w:val="007967AB"/>
    <w:rsid w:val="007A1870"/>
    <w:rsid w:val="007A1D13"/>
    <w:rsid w:val="007A1F44"/>
    <w:rsid w:val="007A2C12"/>
    <w:rsid w:val="007A2EF1"/>
    <w:rsid w:val="007A31FD"/>
    <w:rsid w:val="007A50EE"/>
    <w:rsid w:val="007A585C"/>
    <w:rsid w:val="007A656F"/>
    <w:rsid w:val="007A6BFA"/>
    <w:rsid w:val="007A70B8"/>
    <w:rsid w:val="007B0771"/>
    <w:rsid w:val="007B165D"/>
    <w:rsid w:val="007B20D2"/>
    <w:rsid w:val="007B2731"/>
    <w:rsid w:val="007B3E61"/>
    <w:rsid w:val="007B731D"/>
    <w:rsid w:val="007B788B"/>
    <w:rsid w:val="007C035B"/>
    <w:rsid w:val="007C2900"/>
    <w:rsid w:val="007C3063"/>
    <w:rsid w:val="007C4E60"/>
    <w:rsid w:val="007C6179"/>
    <w:rsid w:val="007C7BA7"/>
    <w:rsid w:val="007D03FC"/>
    <w:rsid w:val="007D2199"/>
    <w:rsid w:val="007D2F84"/>
    <w:rsid w:val="007D3242"/>
    <w:rsid w:val="007D537D"/>
    <w:rsid w:val="007D5ADB"/>
    <w:rsid w:val="007D5CE7"/>
    <w:rsid w:val="007D6893"/>
    <w:rsid w:val="007D7248"/>
    <w:rsid w:val="007E2842"/>
    <w:rsid w:val="007E3BC9"/>
    <w:rsid w:val="007E4A51"/>
    <w:rsid w:val="007E4DF9"/>
    <w:rsid w:val="007F0215"/>
    <w:rsid w:val="007F1C8C"/>
    <w:rsid w:val="008008B2"/>
    <w:rsid w:val="0080170F"/>
    <w:rsid w:val="008018FD"/>
    <w:rsid w:val="0080329D"/>
    <w:rsid w:val="00803E20"/>
    <w:rsid w:val="00804BF9"/>
    <w:rsid w:val="00804CD2"/>
    <w:rsid w:val="008051A5"/>
    <w:rsid w:val="00806814"/>
    <w:rsid w:val="00807F73"/>
    <w:rsid w:val="008156CD"/>
    <w:rsid w:val="00816573"/>
    <w:rsid w:val="00817880"/>
    <w:rsid w:val="00821884"/>
    <w:rsid w:val="00826638"/>
    <w:rsid w:val="00830BDF"/>
    <w:rsid w:val="00831A21"/>
    <w:rsid w:val="0083345D"/>
    <w:rsid w:val="0083382A"/>
    <w:rsid w:val="00836611"/>
    <w:rsid w:val="008366D4"/>
    <w:rsid w:val="00840B07"/>
    <w:rsid w:val="00842B85"/>
    <w:rsid w:val="00842C21"/>
    <w:rsid w:val="0084524A"/>
    <w:rsid w:val="008471A6"/>
    <w:rsid w:val="00847C22"/>
    <w:rsid w:val="00851574"/>
    <w:rsid w:val="00853026"/>
    <w:rsid w:val="00853F58"/>
    <w:rsid w:val="008542FB"/>
    <w:rsid w:val="00854C60"/>
    <w:rsid w:val="00856D3A"/>
    <w:rsid w:val="00857FBB"/>
    <w:rsid w:val="008609B3"/>
    <w:rsid w:val="00860EA3"/>
    <w:rsid w:val="008610F5"/>
    <w:rsid w:val="0086173D"/>
    <w:rsid w:val="00864FBA"/>
    <w:rsid w:val="00865A40"/>
    <w:rsid w:val="00865D83"/>
    <w:rsid w:val="008713A5"/>
    <w:rsid w:val="0087251E"/>
    <w:rsid w:val="008729F5"/>
    <w:rsid w:val="00872C39"/>
    <w:rsid w:val="00872F02"/>
    <w:rsid w:val="00872F96"/>
    <w:rsid w:val="0087326B"/>
    <w:rsid w:val="00873B46"/>
    <w:rsid w:val="00874570"/>
    <w:rsid w:val="00875643"/>
    <w:rsid w:val="00876F63"/>
    <w:rsid w:val="00881695"/>
    <w:rsid w:val="0088192A"/>
    <w:rsid w:val="00881CCE"/>
    <w:rsid w:val="00882314"/>
    <w:rsid w:val="008836CB"/>
    <w:rsid w:val="00883AED"/>
    <w:rsid w:val="00885735"/>
    <w:rsid w:val="008870BD"/>
    <w:rsid w:val="008924B2"/>
    <w:rsid w:val="00894C4E"/>
    <w:rsid w:val="00895309"/>
    <w:rsid w:val="0089589B"/>
    <w:rsid w:val="00895D25"/>
    <w:rsid w:val="008A00B4"/>
    <w:rsid w:val="008A16F6"/>
    <w:rsid w:val="008A178A"/>
    <w:rsid w:val="008A2321"/>
    <w:rsid w:val="008A25D7"/>
    <w:rsid w:val="008A3E59"/>
    <w:rsid w:val="008A6BB1"/>
    <w:rsid w:val="008B0019"/>
    <w:rsid w:val="008B008B"/>
    <w:rsid w:val="008B1414"/>
    <w:rsid w:val="008B1B94"/>
    <w:rsid w:val="008B3761"/>
    <w:rsid w:val="008B581C"/>
    <w:rsid w:val="008B6949"/>
    <w:rsid w:val="008B7EC8"/>
    <w:rsid w:val="008C0FFB"/>
    <w:rsid w:val="008C153B"/>
    <w:rsid w:val="008C4A71"/>
    <w:rsid w:val="008C4C2B"/>
    <w:rsid w:val="008D07EF"/>
    <w:rsid w:val="008D111A"/>
    <w:rsid w:val="008D1467"/>
    <w:rsid w:val="008D1C6C"/>
    <w:rsid w:val="008D2FAF"/>
    <w:rsid w:val="008D5683"/>
    <w:rsid w:val="008D5BEA"/>
    <w:rsid w:val="008D5F2F"/>
    <w:rsid w:val="008E0D22"/>
    <w:rsid w:val="008E11B4"/>
    <w:rsid w:val="008E31BE"/>
    <w:rsid w:val="008E44B4"/>
    <w:rsid w:val="008E4EF6"/>
    <w:rsid w:val="008F031A"/>
    <w:rsid w:val="008F0A2E"/>
    <w:rsid w:val="008F1301"/>
    <w:rsid w:val="008F348E"/>
    <w:rsid w:val="008F507C"/>
    <w:rsid w:val="008F74F9"/>
    <w:rsid w:val="00900E2B"/>
    <w:rsid w:val="00901C4F"/>
    <w:rsid w:val="00904186"/>
    <w:rsid w:val="00904601"/>
    <w:rsid w:val="00905A71"/>
    <w:rsid w:val="009078D6"/>
    <w:rsid w:val="009078E5"/>
    <w:rsid w:val="00911DB8"/>
    <w:rsid w:val="0091625B"/>
    <w:rsid w:val="009200DC"/>
    <w:rsid w:val="00921DA7"/>
    <w:rsid w:val="00924310"/>
    <w:rsid w:val="00924908"/>
    <w:rsid w:val="00925B95"/>
    <w:rsid w:val="00931E2F"/>
    <w:rsid w:val="009331DE"/>
    <w:rsid w:val="00933E93"/>
    <w:rsid w:val="00941839"/>
    <w:rsid w:val="00942480"/>
    <w:rsid w:val="00942E95"/>
    <w:rsid w:val="00943C9C"/>
    <w:rsid w:val="00944191"/>
    <w:rsid w:val="0094502C"/>
    <w:rsid w:val="00945358"/>
    <w:rsid w:val="00947DB1"/>
    <w:rsid w:val="009517A8"/>
    <w:rsid w:val="00952A8F"/>
    <w:rsid w:val="0095313C"/>
    <w:rsid w:val="0095443E"/>
    <w:rsid w:val="009552B5"/>
    <w:rsid w:val="0095554C"/>
    <w:rsid w:val="0095625D"/>
    <w:rsid w:val="0095636E"/>
    <w:rsid w:val="009648D8"/>
    <w:rsid w:val="0096495E"/>
    <w:rsid w:val="0096753D"/>
    <w:rsid w:val="0096773E"/>
    <w:rsid w:val="00967B90"/>
    <w:rsid w:val="00967DC8"/>
    <w:rsid w:val="00971929"/>
    <w:rsid w:val="00971DF0"/>
    <w:rsid w:val="00971FEE"/>
    <w:rsid w:val="00977540"/>
    <w:rsid w:val="00977609"/>
    <w:rsid w:val="0098101E"/>
    <w:rsid w:val="00982EEB"/>
    <w:rsid w:val="00984FEE"/>
    <w:rsid w:val="0098545D"/>
    <w:rsid w:val="00987962"/>
    <w:rsid w:val="0099100A"/>
    <w:rsid w:val="009928BF"/>
    <w:rsid w:val="0099331A"/>
    <w:rsid w:val="00993C76"/>
    <w:rsid w:val="009946B4"/>
    <w:rsid w:val="009946EE"/>
    <w:rsid w:val="00997849"/>
    <w:rsid w:val="009A14C4"/>
    <w:rsid w:val="009A2C1F"/>
    <w:rsid w:val="009A2E98"/>
    <w:rsid w:val="009A4395"/>
    <w:rsid w:val="009A66CF"/>
    <w:rsid w:val="009A6DB0"/>
    <w:rsid w:val="009B2C28"/>
    <w:rsid w:val="009B6D81"/>
    <w:rsid w:val="009B7831"/>
    <w:rsid w:val="009C0E8E"/>
    <w:rsid w:val="009C2976"/>
    <w:rsid w:val="009C2E24"/>
    <w:rsid w:val="009C4069"/>
    <w:rsid w:val="009C459C"/>
    <w:rsid w:val="009C4B01"/>
    <w:rsid w:val="009C4CAA"/>
    <w:rsid w:val="009C7E75"/>
    <w:rsid w:val="009D0EF8"/>
    <w:rsid w:val="009D10F7"/>
    <w:rsid w:val="009D15E6"/>
    <w:rsid w:val="009D438F"/>
    <w:rsid w:val="009D4901"/>
    <w:rsid w:val="009D5C75"/>
    <w:rsid w:val="009D618D"/>
    <w:rsid w:val="009D7D04"/>
    <w:rsid w:val="009E24D0"/>
    <w:rsid w:val="009E40F8"/>
    <w:rsid w:val="009E5F9A"/>
    <w:rsid w:val="009F1A5B"/>
    <w:rsid w:val="009F2665"/>
    <w:rsid w:val="009F3032"/>
    <w:rsid w:val="009F450A"/>
    <w:rsid w:val="009F468A"/>
    <w:rsid w:val="009F79A6"/>
    <w:rsid w:val="00A00BBA"/>
    <w:rsid w:val="00A03E55"/>
    <w:rsid w:val="00A03E87"/>
    <w:rsid w:val="00A046DE"/>
    <w:rsid w:val="00A0524B"/>
    <w:rsid w:val="00A077F7"/>
    <w:rsid w:val="00A10622"/>
    <w:rsid w:val="00A106FA"/>
    <w:rsid w:val="00A137E1"/>
    <w:rsid w:val="00A15F28"/>
    <w:rsid w:val="00A178A2"/>
    <w:rsid w:val="00A22FB6"/>
    <w:rsid w:val="00A2368B"/>
    <w:rsid w:val="00A2390F"/>
    <w:rsid w:val="00A23F21"/>
    <w:rsid w:val="00A24EEA"/>
    <w:rsid w:val="00A2551A"/>
    <w:rsid w:val="00A30C58"/>
    <w:rsid w:val="00A319DD"/>
    <w:rsid w:val="00A31B11"/>
    <w:rsid w:val="00A31C56"/>
    <w:rsid w:val="00A32048"/>
    <w:rsid w:val="00A32111"/>
    <w:rsid w:val="00A32473"/>
    <w:rsid w:val="00A3420D"/>
    <w:rsid w:val="00A36275"/>
    <w:rsid w:val="00A37026"/>
    <w:rsid w:val="00A375D3"/>
    <w:rsid w:val="00A4110F"/>
    <w:rsid w:val="00A42232"/>
    <w:rsid w:val="00A42FEA"/>
    <w:rsid w:val="00A45107"/>
    <w:rsid w:val="00A46004"/>
    <w:rsid w:val="00A470B8"/>
    <w:rsid w:val="00A47407"/>
    <w:rsid w:val="00A47464"/>
    <w:rsid w:val="00A51150"/>
    <w:rsid w:val="00A51AE8"/>
    <w:rsid w:val="00A51D1E"/>
    <w:rsid w:val="00A52292"/>
    <w:rsid w:val="00A53526"/>
    <w:rsid w:val="00A543E2"/>
    <w:rsid w:val="00A56012"/>
    <w:rsid w:val="00A564C1"/>
    <w:rsid w:val="00A56825"/>
    <w:rsid w:val="00A600CC"/>
    <w:rsid w:val="00A612B5"/>
    <w:rsid w:val="00A61C41"/>
    <w:rsid w:val="00A61FD4"/>
    <w:rsid w:val="00A63549"/>
    <w:rsid w:val="00A6393C"/>
    <w:rsid w:val="00A63E65"/>
    <w:rsid w:val="00A63E75"/>
    <w:rsid w:val="00A649CD"/>
    <w:rsid w:val="00A6529F"/>
    <w:rsid w:val="00A665CC"/>
    <w:rsid w:val="00A66C04"/>
    <w:rsid w:val="00A66CE9"/>
    <w:rsid w:val="00A67056"/>
    <w:rsid w:val="00A70852"/>
    <w:rsid w:val="00A71F56"/>
    <w:rsid w:val="00A7273B"/>
    <w:rsid w:val="00A73648"/>
    <w:rsid w:val="00A73E75"/>
    <w:rsid w:val="00A74ED3"/>
    <w:rsid w:val="00A766FE"/>
    <w:rsid w:val="00A76F39"/>
    <w:rsid w:val="00A86F2F"/>
    <w:rsid w:val="00A92F14"/>
    <w:rsid w:val="00A9307D"/>
    <w:rsid w:val="00A94096"/>
    <w:rsid w:val="00A944E4"/>
    <w:rsid w:val="00A94C9E"/>
    <w:rsid w:val="00A955F5"/>
    <w:rsid w:val="00A95800"/>
    <w:rsid w:val="00A961CE"/>
    <w:rsid w:val="00A96431"/>
    <w:rsid w:val="00AA3410"/>
    <w:rsid w:val="00AA359E"/>
    <w:rsid w:val="00AA7B61"/>
    <w:rsid w:val="00AA7E9C"/>
    <w:rsid w:val="00AA7F52"/>
    <w:rsid w:val="00AB0F17"/>
    <w:rsid w:val="00AB1397"/>
    <w:rsid w:val="00AB1CA6"/>
    <w:rsid w:val="00AB1E8A"/>
    <w:rsid w:val="00AB2F16"/>
    <w:rsid w:val="00AB4782"/>
    <w:rsid w:val="00AB4A00"/>
    <w:rsid w:val="00AB4ADB"/>
    <w:rsid w:val="00AB7033"/>
    <w:rsid w:val="00AC0339"/>
    <w:rsid w:val="00AC51EF"/>
    <w:rsid w:val="00AC5897"/>
    <w:rsid w:val="00AC5EA0"/>
    <w:rsid w:val="00AC74D1"/>
    <w:rsid w:val="00AC770A"/>
    <w:rsid w:val="00AD0679"/>
    <w:rsid w:val="00AD0FC7"/>
    <w:rsid w:val="00AD3E3A"/>
    <w:rsid w:val="00AD46C3"/>
    <w:rsid w:val="00AD6AC6"/>
    <w:rsid w:val="00AD7C2C"/>
    <w:rsid w:val="00AE01A2"/>
    <w:rsid w:val="00AE0C67"/>
    <w:rsid w:val="00AE40E5"/>
    <w:rsid w:val="00AE4187"/>
    <w:rsid w:val="00AE5D5E"/>
    <w:rsid w:val="00AE6946"/>
    <w:rsid w:val="00AF0EF7"/>
    <w:rsid w:val="00AF2D90"/>
    <w:rsid w:val="00AF4378"/>
    <w:rsid w:val="00AF5839"/>
    <w:rsid w:val="00AF5EC7"/>
    <w:rsid w:val="00AF6DDE"/>
    <w:rsid w:val="00AF6F3F"/>
    <w:rsid w:val="00B01189"/>
    <w:rsid w:val="00B01660"/>
    <w:rsid w:val="00B01F42"/>
    <w:rsid w:val="00B02DFC"/>
    <w:rsid w:val="00B0332D"/>
    <w:rsid w:val="00B072FE"/>
    <w:rsid w:val="00B07D09"/>
    <w:rsid w:val="00B10889"/>
    <w:rsid w:val="00B12537"/>
    <w:rsid w:val="00B12639"/>
    <w:rsid w:val="00B175AB"/>
    <w:rsid w:val="00B17BF9"/>
    <w:rsid w:val="00B222A4"/>
    <w:rsid w:val="00B22BC6"/>
    <w:rsid w:val="00B22DCE"/>
    <w:rsid w:val="00B23B41"/>
    <w:rsid w:val="00B255CE"/>
    <w:rsid w:val="00B25CFD"/>
    <w:rsid w:val="00B2667C"/>
    <w:rsid w:val="00B26C6D"/>
    <w:rsid w:val="00B26C96"/>
    <w:rsid w:val="00B3242A"/>
    <w:rsid w:val="00B32DAA"/>
    <w:rsid w:val="00B332B3"/>
    <w:rsid w:val="00B3348E"/>
    <w:rsid w:val="00B336C0"/>
    <w:rsid w:val="00B35B09"/>
    <w:rsid w:val="00B35E6D"/>
    <w:rsid w:val="00B37071"/>
    <w:rsid w:val="00B37B31"/>
    <w:rsid w:val="00B412D4"/>
    <w:rsid w:val="00B42659"/>
    <w:rsid w:val="00B42ED6"/>
    <w:rsid w:val="00B44DEB"/>
    <w:rsid w:val="00B44F41"/>
    <w:rsid w:val="00B46659"/>
    <w:rsid w:val="00B46826"/>
    <w:rsid w:val="00B46EF1"/>
    <w:rsid w:val="00B47EE4"/>
    <w:rsid w:val="00B509A7"/>
    <w:rsid w:val="00B525F4"/>
    <w:rsid w:val="00B53861"/>
    <w:rsid w:val="00B54610"/>
    <w:rsid w:val="00B55C46"/>
    <w:rsid w:val="00B572A5"/>
    <w:rsid w:val="00B57483"/>
    <w:rsid w:val="00B6017F"/>
    <w:rsid w:val="00B60D71"/>
    <w:rsid w:val="00B61EC0"/>
    <w:rsid w:val="00B625FD"/>
    <w:rsid w:val="00B635E8"/>
    <w:rsid w:val="00B649CD"/>
    <w:rsid w:val="00B64F22"/>
    <w:rsid w:val="00B66430"/>
    <w:rsid w:val="00B66F6B"/>
    <w:rsid w:val="00B702D3"/>
    <w:rsid w:val="00B72B89"/>
    <w:rsid w:val="00B73125"/>
    <w:rsid w:val="00B7422A"/>
    <w:rsid w:val="00B750D3"/>
    <w:rsid w:val="00B80482"/>
    <w:rsid w:val="00B80D8D"/>
    <w:rsid w:val="00B81D41"/>
    <w:rsid w:val="00B81DA2"/>
    <w:rsid w:val="00B82908"/>
    <w:rsid w:val="00B91017"/>
    <w:rsid w:val="00B91A22"/>
    <w:rsid w:val="00B94F63"/>
    <w:rsid w:val="00B95937"/>
    <w:rsid w:val="00B9698E"/>
    <w:rsid w:val="00B96A18"/>
    <w:rsid w:val="00B9702C"/>
    <w:rsid w:val="00BA10F9"/>
    <w:rsid w:val="00BA2440"/>
    <w:rsid w:val="00BA31E8"/>
    <w:rsid w:val="00BA4658"/>
    <w:rsid w:val="00BA4EC8"/>
    <w:rsid w:val="00BA56F1"/>
    <w:rsid w:val="00BA5C1E"/>
    <w:rsid w:val="00BA5E69"/>
    <w:rsid w:val="00BA69E7"/>
    <w:rsid w:val="00BB0FD0"/>
    <w:rsid w:val="00BB1EBC"/>
    <w:rsid w:val="00BB2BCC"/>
    <w:rsid w:val="00BB2DF6"/>
    <w:rsid w:val="00BB32F0"/>
    <w:rsid w:val="00BB5F9D"/>
    <w:rsid w:val="00BC02AC"/>
    <w:rsid w:val="00BC06DF"/>
    <w:rsid w:val="00BC082A"/>
    <w:rsid w:val="00BC09C7"/>
    <w:rsid w:val="00BC3644"/>
    <w:rsid w:val="00BC3705"/>
    <w:rsid w:val="00BC67CC"/>
    <w:rsid w:val="00BC7B36"/>
    <w:rsid w:val="00BC7E73"/>
    <w:rsid w:val="00BC7F51"/>
    <w:rsid w:val="00BD2E25"/>
    <w:rsid w:val="00BD2EFE"/>
    <w:rsid w:val="00BD3321"/>
    <w:rsid w:val="00BE1656"/>
    <w:rsid w:val="00BE2094"/>
    <w:rsid w:val="00BE21C3"/>
    <w:rsid w:val="00BE2C92"/>
    <w:rsid w:val="00BE32EE"/>
    <w:rsid w:val="00BE4078"/>
    <w:rsid w:val="00BE5CEF"/>
    <w:rsid w:val="00BE6E16"/>
    <w:rsid w:val="00BF0C2C"/>
    <w:rsid w:val="00BF3268"/>
    <w:rsid w:val="00BF3DE6"/>
    <w:rsid w:val="00BF4A4D"/>
    <w:rsid w:val="00BF760C"/>
    <w:rsid w:val="00BF7642"/>
    <w:rsid w:val="00C008D8"/>
    <w:rsid w:val="00C039B8"/>
    <w:rsid w:val="00C11421"/>
    <w:rsid w:val="00C12DCD"/>
    <w:rsid w:val="00C13727"/>
    <w:rsid w:val="00C13E34"/>
    <w:rsid w:val="00C14DD8"/>
    <w:rsid w:val="00C16707"/>
    <w:rsid w:val="00C16881"/>
    <w:rsid w:val="00C16ED5"/>
    <w:rsid w:val="00C1733B"/>
    <w:rsid w:val="00C20531"/>
    <w:rsid w:val="00C22340"/>
    <w:rsid w:val="00C235D9"/>
    <w:rsid w:val="00C23C2A"/>
    <w:rsid w:val="00C300D2"/>
    <w:rsid w:val="00C30BC6"/>
    <w:rsid w:val="00C313C3"/>
    <w:rsid w:val="00C31D7E"/>
    <w:rsid w:val="00C3364A"/>
    <w:rsid w:val="00C33D73"/>
    <w:rsid w:val="00C348FB"/>
    <w:rsid w:val="00C365EC"/>
    <w:rsid w:val="00C365F1"/>
    <w:rsid w:val="00C4253D"/>
    <w:rsid w:val="00C440A9"/>
    <w:rsid w:val="00C47179"/>
    <w:rsid w:val="00C4719B"/>
    <w:rsid w:val="00C5027F"/>
    <w:rsid w:val="00C505BD"/>
    <w:rsid w:val="00C507F8"/>
    <w:rsid w:val="00C51B70"/>
    <w:rsid w:val="00C525F9"/>
    <w:rsid w:val="00C55D81"/>
    <w:rsid w:val="00C57281"/>
    <w:rsid w:val="00C613F0"/>
    <w:rsid w:val="00C61EDB"/>
    <w:rsid w:val="00C62E49"/>
    <w:rsid w:val="00C63536"/>
    <w:rsid w:val="00C66A45"/>
    <w:rsid w:val="00C67AA3"/>
    <w:rsid w:val="00C700C2"/>
    <w:rsid w:val="00C70B45"/>
    <w:rsid w:val="00C71DB5"/>
    <w:rsid w:val="00C758A7"/>
    <w:rsid w:val="00C81F50"/>
    <w:rsid w:val="00C82320"/>
    <w:rsid w:val="00C830A2"/>
    <w:rsid w:val="00C8390F"/>
    <w:rsid w:val="00C83A97"/>
    <w:rsid w:val="00C85B22"/>
    <w:rsid w:val="00C874D8"/>
    <w:rsid w:val="00C87FB4"/>
    <w:rsid w:val="00C92967"/>
    <w:rsid w:val="00C94777"/>
    <w:rsid w:val="00C94A82"/>
    <w:rsid w:val="00CA0F7D"/>
    <w:rsid w:val="00CA365F"/>
    <w:rsid w:val="00CB0662"/>
    <w:rsid w:val="00CB1E4D"/>
    <w:rsid w:val="00CB56FB"/>
    <w:rsid w:val="00CB676A"/>
    <w:rsid w:val="00CB7BDD"/>
    <w:rsid w:val="00CC1D75"/>
    <w:rsid w:val="00CC348B"/>
    <w:rsid w:val="00CC366B"/>
    <w:rsid w:val="00CC4EC6"/>
    <w:rsid w:val="00CC5965"/>
    <w:rsid w:val="00CC5ECE"/>
    <w:rsid w:val="00CC655B"/>
    <w:rsid w:val="00CD1DBE"/>
    <w:rsid w:val="00CD46DD"/>
    <w:rsid w:val="00CD48D0"/>
    <w:rsid w:val="00CD4924"/>
    <w:rsid w:val="00CD5E89"/>
    <w:rsid w:val="00CD5FA1"/>
    <w:rsid w:val="00CD7B22"/>
    <w:rsid w:val="00CE0A89"/>
    <w:rsid w:val="00CE0D90"/>
    <w:rsid w:val="00CE6123"/>
    <w:rsid w:val="00CE6796"/>
    <w:rsid w:val="00CE7EB5"/>
    <w:rsid w:val="00CF1391"/>
    <w:rsid w:val="00CF3EF8"/>
    <w:rsid w:val="00CF3FBA"/>
    <w:rsid w:val="00CF3FFC"/>
    <w:rsid w:val="00CF40EA"/>
    <w:rsid w:val="00CF7C40"/>
    <w:rsid w:val="00D025D4"/>
    <w:rsid w:val="00D041F1"/>
    <w:rsid w:val="00D058F2"/>
    <w:rsid w:val="00D05C7E"/>
    <w:rsid w:val="00D06AB4"/>
    <w:rsid w:val="00D1009E"/>
    <w:rsid w:val="00D10D20"/>
    <w:rsid w:val="00D1190E"/>
    <w:rsid w:val="00D1244C"/>
    <w:rsid w:val="00D147D9"/>
    <w:rsid w:val="00D1705E"/>
    <w:rsid w:val="00D201FE"/>
    <w:rsid w:val="00D21B84"/>
    <w:rsid w:val="00D22DC9"/>
    <w:rsid w:val="00D24066"/>
    <w:rsid w:val="00D26714"/>
    <w:rsid w:val="00D3070C"/>
    <w:rsid w:val="00D31A23"/>
    <w:rsid w:val="00D322CF"/>
    <w:rsid w:val="00D33D4E"/>
    <w:rsid w:val="00D35965"/>
    <w:rsid w:val="00D36726"/>
    <w:rsid w:val="00D41EE2"/>
    <w:rsid w:val="00D42F85"/>
    <w:rsid w:val="00D44946"/>
    <w:rsid w:val="00D44DED"/>
    <w:rsid w:val="00D453C9"/>
    <w:rsid w:val="00D46037"/>
    <w:rsid w:val="00D46861"/>
    <w:rsid w:val="00D50554"/>
    <w:rsid w:val="00D51B49"/>
    <w:rsid w:val="00D541E9"/>
    <w:rsid w:val="00D54F8E"/>
    <w:rsid w:val="00D5536B"/>
    <w:rsid w:val="00D55A7F"/>
    <w:rsid w:val="00D55B98"/>
    <w:rsid w:val="00D55BF8"/>
    <w:rsid w:val="00D573A6"/>
    <w:rsid w:val="00D602B7"/>
    <w:rsid w:val="00D65823"/>
    <w:rsid w:val="00D67990"/>
    <w:rsid w:val="00D708AF"/>
    <w:rsid w:val="00D71373"/>
    <w:rsid w:val="00D71C42"/>
    <w:rsid w:val="00D75574"/>
    <w:rsid w:val="00D7587A"/>
    <w:rsid w:val="00D76438"/>
    <w:rsid w:val="00D76FF8"/>
    <w:rsid w:val="00D80958"/>
    <w:rsid w:val="00D815CE"/>
    <w:rsid w:val="00D822C5"/>
    <w:rsid w:val="00D84094"/>
    <w:rsid w:val="00D87278"/>
    <w:rsid w:val="00D879D6"/>
    <w:rsid w:val="00D9016E"/>
    <w:rsid w:val="00D90C6B"/>
    <w:rsid w:val="00D9585F"/>
    <w:rsid w:val="00D95D05"/>
    <w:rsid w:val="00D97B2C"/>
    <w:rsid w:val="00DA2162"/>
    <w:rsid w:val="00DA3539"/>
    <w:rsid w:val="00DA3E74"/>
    <w:rsid w:val="00DA767F"/>
    <w:rsid w:val="00DA7C6B"/>
    <w:rsid w:val="00DB066D"/>
    <w:rsid w:val="00DB29B5"/>
    <w:rsid w:val="00DB5780"/>
    <w:rsid w:val="00DC12AA"/>
    <w:rsid w:val="00DC37B9"/>
    <w:rsid w:val="00DC6A27"/>
    <w:rsid w:val="00DD10A7"/>
    <w:rsid w:val="00DD151F"/>
    <w:rsid w:val="00DD1C93"/>
    <w:rsid w:val="00DD3EB8"/>
    <w:rsid w:val="00DD445E"/>
    <w:rsid w:val="00DD4DE1"/>
    <w:rsid w:val="00DD52B0"/>
    <w:rsid w:val="00DD6830"/>
    <w:rsid w:val="00DD7C81"/>
    <w:rsid w:val="00DE2293"/>
    <w:rsid w:val="00DE2E0B"/>
    <w:rsid w:val="00DE3335"/>
    <w:rsid w:val="00DE4642"/>
    <w:rsid w:val="00DE604D"/>
    <w:rsid w:val="00DE7443"/>
    <w:rsid w:val="00DE7D14"/>
    <w:rsid w:val="00DF1334"/>
    <w:rsid w:val="00DF1DFD"/>
    <w:rsid w:val="00DF3F6C"/>
    <w:rsid w:val="00DF40B8"/>
    <w:rsid w:val="00DF6129"/>
    <w:rsid w:val="00DF6D5B"/>
    <w:rsid w:val="00DF7A51"/>
    <w:rsid w:val="00E00FF0"/>
    <w:rsid w:val="00E0173F"/>
    <w:rsid w:val="00E021AD"/>
    <w:rsid w:val="00E03930"/>
    <w:rsid w:val="00E04A60"/>
    <w:rsid w:val="00E05DC2"/>
    <w:rsid w:val="00E060AC"/>
    <w:rsid w:val="00E07633"/>
    <w:rsid w:val="00E10DD1"/>
    <w:rsid w:val="00E118E4"/>
    <w:rsid w:val="00E13700"/>
    <w:rsid w:val="00E203D9"/>
    <w:rsid w:val="00E23C09"/>
    <w:rsid w:val="00E24A75"/>
    <w:rsid w:val="00E260D8"/>
    <w:rsid w:val="00E26DD0"/>
    <w:rsid w:val="00E27C82"/>
    <w:rsid w:val="00E3249F"/>
    <w:rsid w:val="00E34193"/>
    <w:rsid w:val="00E3688F"/>
    <w:rsid w:val="00E37A70"/>
    <w:rsid w:val="00E40160"/>
    <w:rsid w:val="00E41B16"/>
    <w:rsid w:val="00E439B2"/>
    <w:rsid w:val="00E46BEA"/>
    <w:rsid w:val="00E50F81"/>
    <w:rsid w:val="00E520B5"/>
    <w:rsid w:val="00E54488"/>
    <w:rsid w:val="00E54756"/>
    <w:rsid w:val="00E56A86"/>
    <w:rsid w:val="00E5711E"/>
    <w:rsid w:val="00E63FE1"/>
    <w:rsid w:val="00E645A7"/>
    <w:rsid w:val="00E6599A"/>
    <w:rsid w:val="00E65DDB"/>
    <w:rsid w:val="00E660AC"/>
    <w:rsid w:val="00E66B0E"/>
    <w:rsid w:val="00E746A0"/>
    <w:rsid w:val="00E75440"/>
    <w:rsid w:val="00E762CE"/>
    <w:rsid w:val="00E80BA3"/>
    <w:rsid w:val="00E80DCA"/>
    <w:rsid w:val="00E8171B"/>
    <w:rsid w:val="00E82A01"/>
    <w:rsid w:val="00E82D39"/>
    <w:rsid w:val="00E82E46"/>
    <w:rsid w:val="00E83FB8"/>
    <w:rsid w:val="00E84FC6"/>
    <w:rsid w:val="00E907ED"/>
    <w:rsid w:val="00E917F3"/>
    <w:rsid w:val="00E91B01"/>
    <w:rsid w:val="00E92BE6"/>
    <w:rsid w:val="00E94BCF"/>
    <w:rsid w:val="00E96239"/>
    <w:rsid w:val="00E96706"/>
    <w:rsid w:val="00E967F4"/>
    <w:rsid w:val="00E96947"/>
    <w:rsid w:val="00E96B0E"/>
    <w:rsid w:val="00EA0959"/>
    <w:rsid w:val="00EA4D24"/>
    <w:rsid w:val="00EB0014"/>
    <w:rsid w:val="00EB010C"/>
    <w:rsid w:val="00EB1F92"/>
    <w:rsid w:val="00EB21BA"/>
    <w:rsid w:val="00EB3323"/>
    <w:rsid w:val="00EB5102"/>
    <w:rsid w:val="00EC0840"/>
    <w:rsid w:val="00EC0D88"/>
    <w:rsid w:val="00EC113B"/>
    <w:rsid w:val="00EC209E"/>
    <w:rsid w:val="00EC566C"/>
    <w:rsid w:val="00EC5DA1"/>
    <w:rsid w:val="00EC5F4A"/>
    <w:rsid w:val="00EC67D3"/>
    <w:rsid w:val="00EC731E"/>
    <w:rsid w:val="00EC788C"/>
    <w:rsid w:val="00ED0CFB"/>
    <w:rsid w:val="00ED2588"/>
    <w:rsid w:val="00ED39EA"/>
    <w:rsid w:val="00ED4129"/>
    <w:rsid w:val="00ED460D"/>
    <w:rsid w:val="00ED4A93"/>
    <w:rsid w:val="00EF1866"/>
    <w:rsid w:val="00EF28B0"/>
    <w:rsid w:val="00EF2A3E"/>
    <w:rsid w:val="00EF4307"/>
    <w:rsid w:val="00EF498F"/>
    <w:rsid w:val="00EF6643"/>
    <w:rsid w:val="00EF716B"/>
    <w:rsid w:val="00F00440"/>
    <w:rsid w:val="00F00AEB"/>
    <w:rsid w:val="00F00D9A"/>
    <w:rsid w:val="00F00E32"/>
    <w:rsid w:val="00F010D8"/>
    <w:rsid w:val="00F0324D"/>
    <w:rsid w:val="00F05A3E"/>
    <w:rsid w:val="00F067A2"/>
    <w:rsid w:val="00F06BDE"/>
    <w:rsid w:val="00F07F5D"/>
    <w:rsid w:val="00F10887"/>
    <w:rsid w:val="00F11761"/>
    <w:rsid w:val="00F119B1"/>
    <w:rsid w:val="00F12324"/>
    <w:rsid w:val="00F13BE0"/>
    <w:rsid w:val="00F14136"/>
    <w:rsid w:val="00F1489B"/>
    <w:rsid w:val="00F157F1"/>
    <w:rsid w:val="00F1780C"/>
    <w:rsid w:val="00F23D7B"/>
    <w:rsid w:val="00F23E90"/>
    <w:rsid w:val="00F2441C"/>
    <w:rsid w:val="00F24DD0"/>
    <w:rsid w:val="00F26680"/>
    <w:rsid w:val="00F30DBE"/>
    <w:rsid w:val="00F3133C"/>
    <w:rsid w:val="00F3213C"/>
    <w:rsid w:val="00F338B5"/>
    <w:rsid w:val="00F345BB"/>
    <w:rsid w:val="00F34FE2"/>
    <w:rsid w:val="00F35659"/>
    <w:rsid w:val="00F35D7F"/>
    <w:rsid w:val="00F35DA4"/>
    <w:rsid w:val="00F40747"/>
    <w:rsid w:val="00F40FF7"/>
    <w:rsid w:val="00F41BDB"/>
    <w:rsid w:val="00F43FEF"/>
    <w:rsid w:val="00F4533D"/>
    <w:rsid w:val="00F46222"/>
    <w:rsid w:val="00F46A47"/>
    <w:rsid w:val="00F46B86"/>
    <w:rsid w:val="00F47625"/>
    <w:rsid w:val="00F47ED8"/>
    <w:rsid w:val="00F5191A"/>
    <w:rsid w:val="00F51C2A"/>
    <w:rsid w:val="00F51F12"/>
    <w:rsid w:val="00F53F1E"/>
    <w:rsid w:val="00F54D31"/>
    <w:rsid w:val="00F55808"/>
    <w:rsid w:val="00F57FAC"/>
    <w:rsid w:val="00F60E5C"/>
    <w:rsid w:val="00F625F6"/>
    <w:rsid w:val="00F627FD"/>
    <w:rsid w:val="00F6402D"/>
    <w:rsid w:val="00F6476F"/>
    <w:rsid w:val="00F65E05"/>
    <w:rsid w:val="00F66CB9"/>
    <w:rsid w:val="00F67951"/>
    <w:rsid w:val="00F73E50"/>
    <w:rsid w:val="00F76BFA"/>
    <w:rsid w:val="00F7762B"/>
    <w:rsid w:val="00F776FB"/>
    <w:rsid w:val="00F802A6"/>
    <w:rsid w:val="00F81457"/>
    <w:rsid w:val="00F83FE8"/>
    <w:rsid w:val="00F84B8E"/>
    <w:rsid w:val="00F84CDC"/>
    <w:rsid w:val="00F8507A"/>
    <w:rsid w:val="00F861AA"/>
    <w:rsid w:val="00F90801"/>
    <w:rsid w:val="00F90E81"/>
    <w:rsid w:val="00F92BEA"/>
    <w:rsid w:val="00F93DE8"/>
    <w:rsid w:val="00F93E77"/>
    <w:rsid w:val="00FA056A"/>
    <w:rsid w:val="00FA1655"/>
    <w:rsid w:val="00FA2713"/>
    <w:rsid w:val="00FA2C55"/>
    <w:rsid w:val="00FA344F"/>
    <w:rsid w:val="00FA6288"/>
    <w:rsid w:val="00FB30C0"/>
    <w:rsid w:val="00FB55E0"/>
    <w:rsid w:val="00FB5A3E"/>
    <w:rsid w:val="00FB5AE3"/>
    <w:rsid w:val="00FB7EDB"/>
    <w:rsid w:val="00FC03B8"/>
    <w:rsid w:val="00FC0C57"/>
    <w:rsid w:val="00FC2B9B"/>
    <w:rsid w:val="00FC5D39"/>
    <w:rsid w:val="00FC7C5D"/>
    <w:rsid w:val="00FD4924"/>
    <w:rsid w:val="00FD5096"/>
    <w:rsid w:val="00FE1D94"/>
    <w:rsid w:val="00FE22D4"/>
    <w:rsid w:val="00FE4F87"/>
    <w:rsid w:val="00FE581E"/>
    <w:rsid w:val="00FE5AFA"/>
    <w:rsid w:val="00FE776E"/>
    <w:rsid w:val="00FF2E4C"/>
    <w:rsid w:val="00FF68C6"/>
    <w:rsid w:val="00FF696E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4E7C9"/>
  <w15:docId w15:val="{E9EFEE62-12EC-48CA-8783-1AA2810A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70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/>
      <w:ind w:left="10" w:right="24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0" w:right="1086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62E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1D7E7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link w:val="Balk5Char"/>
    <w:uiPriority w:val="9"/>
    <w:unhideWhenUsed/>
    <w:qFormat/>
    <w:rsid w:val="001D7E70"/>
    <w:pPr>
      <w:widowControl w:val="0"/>
      <w:autoSpaceDE w:val="0"/>
      <w:autoSpaceDN w:val="0"/>
      <w:ind w:hanging="1"/>
      <w:jc w:val="left"/>
      <w:outlineLvl w:val="4"/>
    </w:pPr>
    <w:rPr>
      <w:b/>
      <w:bCs/>
      <w:color w:val="auto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Balk1Char">
    <w:name w:val="Başlık 1 Char"/>
    <w:link w:val="Balk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86173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6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7AF2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16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7AF2"/>
    <w:rPr>
      <w:rFonts w:ascii="Times New Roman" w:eastAsia="Times New Roman" w:hAnsi="Times New Roman" w:cs="Times New Roman"/>
      <w:color w:val="000000"/>
      <w:sz w:val="24"/>
    </w:rPr>
  </w:style>
  <w:style w:type="character" w:styleId="YerTutucuMetni">
    <w:name w:val="Placeholder Text"/>
    <w:basedOn w:val="VarsaylanParagrafYazTipi"/>
    <w:uiPriority w:val="99"/>
    <w:semiHidden/>
    <w:rsid w:val="00122487"/>
    <w:rPr>
      <w:color w:val="808080"/>
    </w:rPr>
  </w:style>
  <w:style w:type="character" w:customStyle="1" w:styleId="Balk3Char">
    <w:name w:val="Başlık 3 Char"/>
    <w:basedOn w:val="VarsaylanParagrafYazTipi"/>
    <w:link w:val="Balk3"/>
    <w:uiPriority w:val="9"/>
    <w:rsid w:val="00762E0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762E07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2744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448"/>
    <w:rPr>
      <w:rFonts w:ascii="Segoe UI" w:eastAsia="Times New Roman" w:hAnsi="Segoe UI" w:cs="Segoe UI"/>
      <w:color w:val="000000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0E395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E395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E395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E395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395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Dzeltme">
    <w:name w:val="Revision"/>
    <w:hidden/>
    <w:uiPriority w:val="99"/>
    <w:semiHidden/>
    <w:rsid w:val="005105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9879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700C2"/>
    <w:pPr>
      <w:widowControl w:val="0"/>
      <w:autoSpaceDE w:val="0"/>
      <w:autoSpaceDN w:val="0"/>
      <w:jc w:val="left"/>
    </w:pPr>
    <w:rPr>
      <w:color w:val="auto"/>
      <w:sz w:val="22"/>
      <w:lang w:eastAsia="en-US"/>
    </w:rPr>
  </w:style>
  <w:style w:type="table" w:styleId="TabloKlavuzu">
    <w:name w:val="Table Grid"/>
    <w:basedOn w:val="NormalTablo"/>
    <w:uiPriority w:val="39"/>
    <w:rsid w:val="00557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4Char">
    <w:name w:val="Başlık 4 Char"/>
    <w:basedOn w:val="VarsaylanParagrafYazTipi"/>
    <w:link w:val="Balk4"/>
    <w:uiPriority w:val="9"/>
    <w:rsid w:val="001D7E70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Balk5Char">
    <w:name w:val="Başlık 5 Char"/>
    <w:basedOn w:val="VarsaylanParagrafYazTipi"/>
    <w:link w:val="Balk5"/>
    <w:uiPriority w:val="9"/>
    <w:rsid w:val="001D7E70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D7E7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D7E70"/>
    <w:pPr>
      <w:widowControl w:val="0"/>
      <w:autoSpaceDE w:val="0"/>
      <w:autoSpaceDN w:val="0"/>
      <w:jc w:val="left"/>
    </w:pPr>
    <w:rPr>
      <w:color w:val="auto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D7E7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1D7E70"/>
    <w:pPr>
      <w:spacing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7E7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Gl">
    <w:name w:val="Strong"/>
    <w:basedOn w:val="VarsaylanParagrafYazTipi"/>
    <w:uiPriority w:val="22"/>
    <w:qFormat/>
    <w:rsid w:val="00602E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02EFC"/>
    <w:pPr>
      <w:spacing w:before="100" w:beforeAutospacing="1" w:after="100" w:afterAutospacing="1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DABC2-D993-48A7-A1C9-6CC745DA4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ORHAN</dc:creator>
  <cp:keywords/>
  <cp:lastModifiedBy>Referee</cp:lastModifiedBy>
  <cp:revision>5</cp:revision>
  <cp:lastPrinted>2024-08-15T07:58:00Z</cp:lastPrinted>
  <dcterms:created xsi:type="dcterms:W3CDTF">2026-04-10T10:54:00Z</dcterms:created>
  <dcterms:modified xsi:type="dcterms:W3CDTF">2026-04-13T11:36:00Z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af58433b-9fd4-4051-8163-c3c7e462c94c</vt:lpwstr>
  </property>
</Properties>
</file>